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9F" w:rsidRPr="000F2B21" w:rsidRDefault="00AC439F" w:rsidP="00AC439F">
      <w:pPr>
        <w:jc w:val="right"/>
        <w:rPr>
          <w:bCs/>
        </w:rPr>
      </w:pPr>
      <w:r w:rsidRPr="000F2B21">
        <w:rPr>
          <w:bCs/>
        </w:rPr>
        <w:t xml:space="preserve">Приложение </w:t>
      </w:r>
    </w:p>
    <w:p w:rsidR="00AC439F" w:rsidRDefault="000F2B21" w:rsidP="000F2B21">
      <w:pPr>
        <w:jc w:val="right"/>
        <w:rPr>
          <w:bCs/>
          <w:sz w:val="20"/>
          <w:szCs w:val="20"/>
        </w:rPr>
      </w:pPr>
      <w:r w:rsidRPr="000F2B21">
        <w:rPr>
          <w:bCs/>
          <w:sz w:val="20"/>
          <w:szCs w:val="20"/>
        </w:rPr>
        <w:t xml:space="preserve">к приказу №77 от </w:t>
      </w:r>
      <w:r>
        <w:rPr>
          <w:bCs/>
          <w:sz w:val="20"/>
          <w:szCs w:val="20"/>
        </w:rPr>
        <w:t>28.</w:t>
      </w:r>
      <w:r w:rsidRPr="000F2B21">
        <w:rPr>
          <w:bCs/>
          <w:sz w:val="20"/>
          <w:szCs w:val="20"/>
        </w:rPr>
        <w:t>09</w:t>
      </w:r>
      <w:r>
        <w:rPr>
          <w:bCs/>
          <w:sz w:val="20"/>
          <w:szCs w:val="20"/>
        </w:rPr>
        <w:t>.2015</w:t>
      </w:r>
    </w:p>
    <w:p w:rsidR="000F2B21" w:rsidRDefault="000F2B21" w:rsidP="000F2B21">
      <w:pPr>
        <w:jc w:val="right"/>
        <w:rPr>
          <w:bCs/>
          <w:sz w:val="20"/>
          <w:szCs w:val="20"/>
        </w:rPr>
      </w:pPr>
    </w:p>
    <w:p w:rsidR="000F2B21" w:rsidRPr="000F2B21" w:rsidRDefault="000F2B21" w:rsidP="000F2B21">
      <w:pPr>
        <w:jc w:val="right"/>
        <w:rPr>
          <w:bCs/>
          <w:sz w:val="20"/>
          <w:szCs w:val="20"/>
        </w:rPr>
      </w:pPr>
    </w:p>
    <w:p w:rsidR="00AC439F" w:rsidRDefault="00AC439F" w:rsidP="00AC439F">
      <w:pPr>
        <w:jc w:val="center"/>
        <w:rPr>
          <w:b/>
          <w:bCs/>
        </w:rPr>
      </w:pPr>
      <w:r>
        <w:rPr>
          <w:b/>
          <w:bCs/>
        </w:rPr>
        <w:t>План – график мероприятий на 2015-2016 учебный год по обеспечению  введения ФГОС НОО обучающихся с ограниченными возможностями здоровья и ФГОС образования обучающихся с умственной отсталостью (интеллектуальными нарушениями)</w:t>
      </w:r>
    </w:p>
    <w:p w:rsidR="00AC439F" w:rsidRDefault="00AC439F" w:rsidP="00AC439F">
      <w:pPr>
        <w:jc w:val="center"/>
        <w:rPr>
          <w:b/>
          <w:bCs/>
        </w:rPr>
      </w:pPr>
      <w:r>
        <w:rPr>
          <w:b/>
          <w:bCs/>
        </w:rPr>
        <w:t xml:space="preserve">  в МБОУ «Яготинская СОШ»</w:t>
      </w:r>
    </w:p>
    <w:p w:rsidR="00AC439F" w:rsidRDefault="00AC439F" w:rsidP="00AC439F">
      <w:pPr>
        <w:jc w:val="center"/>
        <w:rPr>
          <w:b/>
          <w:bCs/>
        </w:rPr>
      </w:pPr>
    </w:p>
    <w:p w:rsidR="00AC439F" w:rsidRDefault="00AC439F" w:rsidP="00AC439F">
      <w:pPr>
        <w:jc w:val="center"/>
        <w:rPr>
          <w:b/>
          <w:bCs/>
        </w:rPr>
      </w:pPr>
    </w:p>
    <w:p w:rsidR="00AC439F" w:rsidRDefault="00AC439F" w:rsidP="00AC439F">
      <w:pPr>
        <w:jc w:val="center"/>
        <w:rPr>
          <w:b/>
          <w:bCs/>
        </w:rPr>
      </w:pPr>
    </w:p>
    <w:p w:rsidR="00AC439F" w:rsidRPr="00AC439F" w:rsidRDefault="00AC439F" w:rsidP="00AC439F">
      <w:pPr>
        <w:pStyle w:val="20"/>
        <w:shd w:val="clear" w:color="auto" w:fill="auto"/>
        <w:spacing w:line="317" w:lineRule="exact"/>
        <w:ind w:firstLine="740"/>
        <w:rPr>
          <w:sz w:val="24"/>
          <w:szCs w:val="24"/>
        </w:rPr>
      </w:pPr>
      <w:r w:rsidRPr="00AC439F">
        <w:rPr>
          <w:sz w:val="24"/>
          <w:szCs w:val="24"/>
        </w:rPr>
        <w:t>Для обеспечения введения федерального государственного образовательного стандарта начального общего обра</w:t>
      </w:r>
      <w:r w:rsidRPr="00AC439F">
        <w:rPr>
          <w:sz w:val="24"/>
          <w:szCs w:val="24"/>
        </w:rPr>
        <w:softHyphen/>
        <w:t xml:space="preserve">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AC439F">
        <w:rPr>
          <w:sz w:val="24"/>
          <w:szCs w:val="24"/>
        </w:rPr>
        <w:t>образования</w:t>
      </w:r>
      <w:proofErr w:type="gramEnd"/>
      <w:r w:rsidRPr="00AC439F">
        <w:rPr>
          <w:sz w:val="24"/>
          <w:szCs w:val="24"/>
        </w:rPr>
        <w:t xml:space="preserve"> обучающихся с умственной отсталостью (интеллектуальными нарушениями) (далее — ФГОС ОВЗ) необходимо проведение ряда мероприятий по следующим направлениям:</w:t>
      </w:r>
    </w:p>
    <w:p w:rsidR="00950771" w:rsidRPr="00AC439F" w:rsidRDefault="00950771" w:rsidP="00950771">
      <w:pPr>
        <w:widowControl w:val="0"/>
        <w:suppressAutoHyphens w:val="0"/>
        <w:spacing w:line="317" w:lineRule="exact"/>
        <w:ind w:firstLine="740"/>
        <w:jc w:val="both"/>
        <w:rPr>
          <w:color w:val="000000"/>
          <w:lang w:eastAsia="ru-RU" w:bidi="ru-RU"/>
        </w:rPr>
      </w:pPr>
      <w:r w:rsidRPr="00AC439F">
        <w:rPr>
          <w:color w:val="000000"/>
          <w:lang w:eastAsia="ru-RU" w:bidi="ru-RU"/>
        </w:rPr>
        <w:t>создание организационного обеспечения реализации ФГОС ОВЗ;</w:t>
      </w:r>
    </w:p>
    <w:p w:rsidR="00AC439F" w:rsidRPr="00AC439F" w:rsidRDefault="00AC439F" w:rsidP="00AC439F">
      <w:pPr>
        <w:widowControl w:val="0"/>
        <w:suppressAutoHyphens w:val="0"/>
        <w:spacing w:line="317" w:lineRule="exact"/>
        <w:ind w:firstLine="740"/>
        <w:jc w:val="both"/>
        <w:rPr>
          <w:color w:val="000000"/>
          <w:lang w:eastAsia="ru-RU" w:bidi="ru-RU"/>
        </w:rPr>
      </w:pPr>
      <w:r w:rsidRPr="00AC439F">
        <w:rPr>
          <w:color w:val="000000"/>
          <w:lang w:eastAsia="ru-RU" w:bidi="ru-RU"/>
        </w:rPr>
        <w:t>создание нормативно-правового методического и аналитического обеспечения реализации ФГОС ОВЗ;</w:t>
      </w:r>
    </w:p>
    <w:p w:rsidR="00AC439F" w:rsidRPr="00AC439F" w:rsidRDefault="00AC439F" w:rsidP="00AC439F">
      <w:pPr>
        <w:widowControl w:val="0"/>
        <w:suppressAutoHyphens w:val="0"/>
        <w:spacing w:line="317" w:lineRule="exact"/>
        <w:ind w:firstLine="740"/>
        <w:jc w:val="both"/>
        <w:rPr>
          <w:color w:val="000000"/>
          <w:lang w:eastAsia="ru-RU" w:bidi="ru-RU"/>
        </w:rPr>
      </w:pPr>
      <w:r w:rsidRPr="00AC439F">
        <w:rPr>
          <w:color w:val="000000"/>
          <w:lang w:eastAsia="ru-RU" w:bidi="ru-RU"/>
        </w:rPr>
        <w:t>создание кадрового обеспечения реализации ФГОС ОВЗ;</w:t>
      </w:r>
    </w:p>
    <w:p w:rsidR="00AC439F" w:rsidRPr="00AC439F" w:rsidRDefault="00AC439F" w:rsidP="00AC439F">
      <w:pPr>
        <w:widowControl w:val="0"/>
        <w:suppressAutoHyphens w:val="0"/>
        <w:spacing w:line="317" w:lineRule="exact"/>
        <w:ind w:firstLine="740"/>
        <w:jc w:val="both"/>
        <w:rPr>
          <w:color w:val="000000"/>
          <w:lang w:eastAsia="ru-RU" w:bidi="ru-RU"/>
        </w:rPr>
      </w:pPr>
      <w:r w:rsidRPr="00AC439F">
        <w:rPr>
          <w:color w:val="000000"/>
          <w:lang w:eastAsia="ru-RU" w:bidi="ru-RU"/>
        </w:rPr>
        <w:t>создание финансово-экономического обеспечения введения ФГОС ОВЗ;</w:t>
      </w:r>
    </w:p>
    <w:p w:rsidR="00AC439F" w:rsidRPr="00AC439F" w:rsidRDefault="00AC439F" w:rsidP="00AC439F">
      <w:pPr>
        <w:widowControl w:val="0"/>
        <w:suppressAutoHyphens w:val="0"/>
        <w:spacing w:line="317" w:lineRule="exact"/>
        <w:ind w:firstLine="740"/>
        <w:jc w:val="both"/>
        <w:rPr>
          <w:color w:val="000000"/>
          <w:lang w:eastAsia="ru-RU" w:bidi="ru-RU"/>
        </w:rPr>
      </w:pPr>
      <w:r w:rsidRPr="00AC439F">
        <w:rPr>
          <w:color w:val="000000"/>
          <w:lang w:eastAsia="ru-RU" w:bidi="ru-RU"/>
        </w:rPr>
        <w:t>создание информационного обеспечения введения ФГОС ОВЗ.</w:t>
      </w:r>
    </w:p>
    <w:p w:rsidR="00AC439F" w:rsidRDefault="00AC439F" w:rsidP="00AC439F">
      <w:pPr>
        <w:jc w:val="center"/>
        <w:rPr>
          <w:b/>
          <w:bCs/>
        </w:rPr>
      </w:pPr>
    </w:p>
    <w:tbl>
      <w:tblPr>
        <w:tblStyle w:val="a3"/>
        <w:tblW w:w="14992" w:type="dxa"/>
        <w:tblLook w:val="04A0"/>
      </w:tblPr>
      <w:tblGrid>
        <w:gridCol w:w="817"/>
        <w:gridCol w:w="4678"/>
        <w:gridCol w:w="2452"/>
        <w:gridCol w:w="2624"/>
        <w:gridCol w:w="4421"/>
      </w:tblGrid>
      <w:tr w:rsidR="000A6402" w:rsidTr="00D52030">
        <w:trPr>
          <w:trHeight w:val="607"/>
        </w:trPr>
        <w:tc>
          <w:tcPr>
            <w:tcW w:w="817" w:type="dxa"/>
          </w:tcPr>
          <w:p w:rsidR="000A6402" w:rsidRDefault="000A6402" w:rsidP="00014E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A6402" w:rsidRDefault="000A6402" w:rsidP="00014EB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678" w:type="dxa"/>
          </w:tcPr>
          <w:p w:rsidR="000A6402" w:rsidRDefault="000A6402" w:rsidP="00014E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52" w:type="dxa"/>
          </w:tcPr>
          <w:p w:rsidR="000A6402" w:rsidRDefault="000A6402" w:rsidP="00014E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624" w:type="dxa"/>
          </w:tcPr>
          <w:p w:rsidR="000A6402" w:rsidRDefault="000A6402" w:rsidP="00014E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4421" w:type="dxa"/>
          </w:tcPr>
          <w:p w:rsidR="000A6402" w:rsidRDefault="000A6402" w:rsidP="00014E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945EEF" w:rsidTr="00D52030">
        <w:trPr>
          <w:trHeight w:val="607"/>
        </w:trPr>
        <w:tc>
          <w:tcPr>
            <w:tcW w:w="817" w:type="dxa"/>
          </w:tcPr>
          <w:p w:rsidR="00945EEF" w:rsidRDefault="00945EEF" w:rsidP="00014EB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75" w:type="dxa"/>
            <w:gridSpan w:val="4"/>
          </w:tcPr>
          <w:p w:rsidR="00945EEF" w:rsidRPr="00945EEF" w:rsidRDefault="00945EEF" w:rsidP="00945EEF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  <w:r w:rsidRPr="00945EEF">
              <w:rPr>
                <w:rStyle w:val="212pt"/>
                <w:b/>
              </w:rPr>
              <w:t>Нормативно-правовое, методическое и аналитическое обеспечение реализации</w:t>
            </w:r>
          </w:p>
        </w:tc>
      </w:tr>
      <w:tr w:rsidR="000A6402" w:rsidTr="00D52030">
        <w:trPr>
          <w:trHeight w:val="143"/>
        </w:trPr>
        <w:tc>
          <w:tcPr>
            <w:tcW w:w="14992" w:type="dxa"/>
            <w:gridSpan w:val="5"/>
          </w:tcPr>
          <w:p w:rsidR="00D84242" w:rsidRPr="00D84242" w:rsidRDefault="00945EEF" w:rsidP="00D84242">
            <w:pPr>
              <w:snapToGrid w:val="0"/>
              <w:jc w:val="center"/>
              <w:rPr>
                <w:b/>
                <w:bCs/>
              </w:rPr>
            </w:pPr>
            <w:r w:rsidRPr="00945EEF">
              <w:rPr>
                <w:b/>
                <w:bCs/>
              </w:rPr>
              <w:t>1.</w:t>
            </w:r>
            <w:r w:rsidR="00D84242" w:rsidRPr="00D84242">
              <w:rPr>
                <w:b/>
                <w:bCs/>
              </w:rPr>
              <w:t>Организационное обеспечение подготовки к введению ФГОС ОВЗ</w:t>
            </w:r>
          </w:p>
          <w:p w:rsidR="000A6402" w:rsidRDefault="000A6402" w:rsidP="00014EB4">
            <w:pPr>
              <w:snapToGrid w:val="0"/>
              <w:jc w:val="center"/>
              <w:rPr>
                <w:b/>
              </w:rPr>
            </w:pPr>
          </w:p>
        </w:tc>
      </w:tr>
      <w:tr w:rsidR="000A6402" w:rsidTr="00D52030">
        <w:trPr>
          <w:trHeight w:val="143"/>
        </w:trPr>
        <w:tc>
          <w:tcPr>
            <w:tcW w:w="817" w:type="dxa"/>
          </w:tcPr>
          <w:p w:rsidR="000A6402" w:rsidRPr="00D84242" w:rsidRDefault="00C8574D" w:rsidP="00AC439F">
            <w:pPr>
              <w:jc w:val="center"/>
              <w:rPr>
                <w:bCs/>
              </w:rPr>
            </w:pPr>
            <w:r w:rsidRPr="00D84242">
              <w:rPr>
                <w:bCs/>
              </w:rPr>
              <w:t>1</w:t>
            </w:r>
            <w:r w:rsidR="00945EEF">
              <w:rPr>
                <w:bCs/>
              </w:rPr>
              <w:t>.1</w:t>
            </w:r>
          </w:p>
        </w:tc>
        <w:tc>
          <w:tcPr>
            <w:tcW w:w="4678" w:type="dxa"/>
          </w:tcPr>
          <w:p w:rsidR="000A6402" w:rsidRDefault="000A6402" w:rsidP="00F92609">
            <w:r>
              <w:t>1. Создание рабочей группы  в ОУ по введению ФГОС начального общего образования.</w:t>
            </w:r>
          </w:p>
          <w:p w:rsidR="000A6402" w:rsidRDefault="000A6402" w:rsidP="00F92609">
            <w:r>
              <w:t>2. Назначение школьного координатора по внедрению в ФГОС ОВЗ</w:t>
            </w:r>
          </w:p>
          <w:p w:rsidR="0044290A" w:rsidRDefault="000A6402" w:rsidP="00F92609">
            <w:pPr>
              <w:snapToGrid w:val="0"/>
              <w:rPr>
                <w:color w:val="000000"/>
                <w:lang w:eastAsia="ru-RU" w:bidi="ru-RU"/>
              </w:rPr>
            </w:pPr>
            <w:r>
              <w:t xml:space="preserve">3. Разработка плана-графика по введению ФГОС ОВЗ НОО в ОУ, включающего план- </w:t>
            </w:r>
            <w:r>
              <w:lastRenderedPageBreak/>
              <w:t>график повышения квалификации работников ОУ</w:t>
            </w:r>
            <w:r w:rsidR="0044290A" w:rsidRPr="0044290A">
              <w:rPr>
                <w:color w:val="000000"/>
                <w:lang w:eastAsia="ru-RU" w:bidi="ru-RU"/>
              </w:rPr>
              <w:t xml:space="preserve"> </w:t>
            </w:r>
          </w:p>
          <w:p w:rsidR="000A6402" w:rsidRDefault="0044290A" w:rsidP="00F92609">
            <w:pPr>
              <w:snapToGrid w:val="0"/>
              <w:rPr>
                <w:b/>
                <w:bCs/>
              </w:rPr>
            </w:pPr>
            <w:r w:rsidRPr="0044290A">
              <w:rPr>
                <w:color w:val="000000"/>
                <w:lang w:eastAsia="ru-RU" w:bidi="ru-RU"/>
              </w:rPr>
              <w:t>Разработка и утвер</w:t>
            </w:r>
            <w:r w:rsidRPr="0044290A">
              <w:rPr>
                <w:color w:val="000000"/>
                <w:lang w:eastAsia="ru-RU" w:bidi="ru-RU"/>
              </w:rPr>
              <w:softHyphen/>
              <w:t>ждение приказа</w:t>
            </w:r>
            <w:r>
              <w:rPr>
                <w:color w:val="000000"/>
                <w:lang w:eastAsia="ru-RU" w:bidi="ru-RU"/>
              </w:rPr>
              <w:t xml:space="preserve"> МБОУ ЯСОШ </w:t>
            </w:r>
            <w:r w:rsidRPr="0044290A">
              <w:rPr>
                <w:rFonts w:eastAsia="Arial Unicode MS"/>
                <w:color w:val="000000"/>
                <w:lang w:eastAsia="ru-RU" w:bidi="ru-RU"/>
              </w:rPr>
              <w:t xml:space="preserve"> «0 </w:t>
            </w:r>
            <w:proofErr w:type="gramStart"/>
            <w:r w:rsidRPr="0044290A">
              <w:rPr>
                <w:rFonts w:eastAsia="Arial Unicode MS"/>
                <w:color w:val="000000"/>
                <w:lang w:eastAsia="ru-RU" w:bidi="ru-RU"/>
              </w:rPr>
              <w:t>создании</w:t>
            </w:r>
            <w:proofErr w:type="gramEnd"/>
            <w:r w:rsidRPr="0044290A">
              <w:rPr>
                <w:rFonts w:eastAsia="Arial Unicode MS"/>
                <w:color w:val="000000"/>
                <w:lang w:eastAsia="ru-RU" w:bidi="ru-RU"/>
              </w:rPr>
              <w:t xml:space="preserve"> рабочей группы  по введению ФГОС ОВЗ»</w:t>
            </w:r>
          </w:p>
        </w:tc>
        <w:tc>
          <w:tcPr>
            <w:tcW w:w="2452" w:type="dxa"/>
          </w:tcPr>
          <w:p w:rsidR="000A6402" w:rsidRPr="00D84242" w:rsidRDefault="00962329" w:rsidP="00AC43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</w:t>
            </w:r>
            <w:r w:rsidR="00D84242" w:rsidRPr="00D84242">
              <w:rPr>
                <w:bCs/>
              </w:rPr>
              <w:t>вгуст 2015</w:t>
            </w:r>
          </w:p>
        </w:tc>
        <w:tc>
          <w:tcPr>
            <w:tcW w:w="2624" w:type="dxa"/>
          </w:tcPr>
          <w:p w:rsidR="000A6402" w:rsidRPr="00D84242" w:rsidRDefault="00D84242" w:rsidP="00AC439F">
            <w:pPr>
              <w:jc w:val="center"/>
              <w:rPr>
                <w:bCs/>
              </w:rPr>
            </w:pPr>
            <w:r w:rsidRPr="00D84242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736F50" w:rsidRPr="00736F50" w:rsidRDefault="00736F50" w:rsidP="00736F50">
            <w:pPr>
              <w:widowControl w:val="0"/>
              <w:suppressAutoHyphens w:val="0"/>
              <w:spacing w:line="235" w:lineRule="exact"/>
              <w:jc w:val="both"/>
              <w:rPr>
                <w:color w:val="000000"/>
                <w:lang w:eastAsia="ru-RU" w:bidi="ru-RU"/>
              </w:rPr>
            </w:pPr>
            <w:r w:rsidRPr="00736F50">
              <w:rPr>
                <w:color w:val="000000"/>
                <w:lang w:eastAsia="ru-RU" w:bidi="ru-RU"/>
              </w:rPr>
              <w:t>Наличие утвержден</w:t>
            </w:r>
            <w:r w:rsidRPr="00736F50">
              <w:rPr>
                <w:color w:val="000000"/>
                <w:lang w:eastAsia="ru-RU" w:bidi="ru-RU"/>
              </w:rPr>
              <w:softHyphen/>
              <w:t>ного плана-графика мероприятий по обес</w:t>
            </w:r>
            <w:r w:rsidRPr="00736F50">
              <w:rPr>
                <w:color w:val="000000"/>
                <w:lang w:eastAsia="ru-RU" w:bidi="ru-RU"/>
              </w:rPr>
              <w:softHyphen/>
              <w:t>печению введения ФГОС ОВЗ (на  муници</w:t>
            </w:r>
            <w:r w:rsidRPr="00736F50">
              <w:rPr>
                <w:color w:val="000000"/>
                <w:lang w:eastAsia="ru-RU" w:bidi="ru-RU"/>
              </w:rPr>
              <w:softHyphen/>
              <w:t>пальном, институцио</w:t>
            </w:r>
            <w:r w:rsidRPr="00736F50">
              <w:rPr>
                <w:color w:val="000000"/>
                <w:lang w:eastAsia="ru-RU" w:bidi="ru-RU"/>
              </w:rPr>
              <w:softHyphen/>
              <w:t xml:space="preserve">нальном уровнях). </w:t>
            </w:r>
          </w:p>
          <w:p w:rsidR="000A6402" w:rsidRDefault="00736F50" w:rsidP="00736F50">
            <w:pPr>
              <w:rPr>
                <w:rFonts w:eastAsia="Arial Unicode MS"/>
                <w:color w:val="000000"/>
                <w:lang w:eastAsia="ru-RU" w:bidi="ru-RU"/>
              </w:rPr>
            </w:pPr>
            <w:r w:rsidRPr="00736F50">
              <w:rPr>
                <w:rFonts w:eastAsia="Arial Unicode MS"/>
                <w:color w:val="000000"/>
                <w:lang w:eastAsia="ru-RU" w:bidi="ru-RU"/>
              </w:rPr>
              <w:t>Реализация плана- графика мероприятий по обеспечению вве</w:t>
            </w:r>
            <w:r w:rsidRPr="00736F50">
              <w:rPr>
                <w:rFonts w:eastAsia="Arial Unicode MS"/>
                <w:color w:val="000000"/>
                <w:lang w:eastAsia="ru-RU" w:bidi="ru-RU"/>
              </w:rPr>
              <w:softHyphen/>
              <w:t xml:space="preserve">дения ФГОС ОВЗ (на 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школьном </w:t>
            </w:r>
            <w:r w:rsidRPr="00736F50">
              <w:rPr>
                <w:rFonts w:eastAsia="Arial Unicode MS"/>
                <w:color w:val="000000"/>
                <w:lang w:eastAsia="ru-RU" w:bidi="ru-RU"/>
              </w:rPr>
              <w:t xml:space="preserve"> уровн</w:t>
            </w:r>
            <w:r>
              <w:rPr>
                <w:rFonts w:eastAsia="Arial Unicode MS"/>
                <w:color w:val="000000"/>
                <w:lang w:eastAsia="ru-RU" w:bidi="ru-RU"/>
              </w:rPr>
              <w:t>е</w:t>
            </w:r>
            <w:r w:rsidRPr="00736F50">
              <w:rPr>
                <w:rFonts w:eastAsia="Arial Unicode MS"/>
                <w:color w:val="000000"/>
                <w:lang w:eastAsia="ru-RU" w:bidi="ru-RU"/>
              </w:rPr>
              <w:t>).</w:t>
            </w:r>
          </w:p>
          <w:p w:rsidR="0044290A" w:rsidRDefault="0044290A" w:rsidP="0044290A">
            <w:pPr>
              <w:rPr>
                <w:b/>
                <w:bCs/>
              </w:rPr>
            </w:pPr>
            <w:r w:rsidRPr="0044290A">
              <w:rPr>
                <w:rFonts w:eastAsia="Arial Unicode MS"/>
                <w:color w:val="000000"/>
                <w:lang w:eastAsia="ru-RU" w:bidi="ru-RU"/>
              </w:rPr>
              <w:lastRenderedPageBreak/>
              <w:t xml:space="preserve">Приказ </w:t>
            </w:r>
            <w:r>
              <w:rPr>
                <w:rFonts w:eastAsia="Arial Unicode MS"/>
                <w:color w:val="000000"/>
                <w:lang w:eastAsia="ru-RU" w:bidi="ru-RU"/>
              </w:rPr>
              <w:t>МБОУ ЯСОШ</w:t>
            </w:r>
            <w:r w:rsidRPr="0044290A">
              <w:rPr>
                <w:rFonts w:eastAsia="Arial Unicode MS"/>
                <w:color w:val="000000"/>
                <w:lang w:eastAsia="ru-RU" w:bidi="ru-RU"/>
              </w:rPr>
              <w:t xml:space="preserve"> «О закреплении ответственности за введение ФГОС ОВЗ на территории Благовещенского района»</w:t>
            </w:r>
          </w:p>
        </w:tc>
      </w:tr>
      <w:tr w:rsidR="00D84242" w:rsidTr="00D52030">
        <w:trPr>
          <w:trHeight w:val="143"/>
        </w:trPr>
        <w:tc>
          <w:tcPr>
            <w:tcW w:w="817" w:type="dxa"/>
          </w:tcPr>
          <w:p w:rsidR="00D84242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D84242" w:rsidRPr="00D84242">
              <w:rPr>
                <w:bCs/>
              </w:rPr>
              <w:t>2</w:t>
            </w:r>
          </w:p>
        </w:tc>
        <w:tc>
          <w:tcPr>
            <w:tcW w:w="4678" w:type="dxa"/>
          </w:tcPr>
          <w:p w:rsidR="00D84242" w:rsidRDefault="00D84242" w:rsidP="00264062">
            <w:pPr>
              <w:rPr>
                <w:b/>
                <w:bCs/>
              </w:rPr>
            </w:pPr>
            <w:r>
              <w:rPr>
                <w:rStyle w:val="212pt"/>
              </w:rPr>
              <w:t>Изучение  рекомендаций по разработке на основе ФГОС ОВЗ примерной основной образова</w:t>
            </w:r>
            <w:r>
              <w:rPr>
                <w:rStyle w:val="212pt"/>
              </w:rPr>
              <w:softHyphen/>
              <w:t>тельной программы на</w:t>
            </w:r>
            <w:r>
              <w:rPr>
                <w:rStyle w:val="212pt"/>
              </w:rPr>
              <w:softHyphen/>
              <w:t>чального общего обра</w:t>
            </w:r>
            <w:r>
              <w:rPr>
                <w:rStyle w:val="212pt"/>
              </w:rPr>
              <w:softHyphen/>
              <w:t>зования в части учета региональных особен</w:t>
            </w:r>
            <w:r>
              <w:rPr>
                <w:rStyle w:val="212pt"/>
              </w:rPr>
              <w:softHyphen/>
              <w:t>ностей</w:t>
            </w:r>
          </w:p>
        </w:tc>
        <w:tc>
          <w:tcPr>
            <w:tcW w:w="2452" w:type="dxa"/>
          </w:tcPr>
          <w:p w:rsidR="00D84242" w:rsidRPr="00D84242" w:rsidRDefault="00962329" w:rsidP="00014EB4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D84242" w:rsidRPr="00D84242">
              <w:rPr>
                <w:bCs/>
              </w:rPr>
              <w:t>вгуст 2015</w:t>
            </w:r>
          </w:p>
        </w:tc>
        <w:tc>
          <w:tcPr>
            <w:tcW w:w="2624" w:type="dxa"/>
          </w:tcPr>
          <w:p w:rsidR="00D84242" w:rsidRPr="00D84242" w:rsidRDefault="00D84242" w:rsidP="00014EB4">
            <w:pPr>
              <w:jc w:val="center"/>
              <w:rPr>
                <w:bCs/>
              </w:rPr>
            </w:pPr>
            <w:r w:rsidRPr="00D84242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D84242" w:rsidRPr="00736F50" w:rsidRDefault="00D84242" w:rsidP="00D84242">
            <w:pPr>
              <w:jc w:val="center"/>
              <w:rPr>
                <w:bCs/>
              </w:rPr>
            </w:pPr>
            <w:r>
              <w:rPr>
                <w:rStyle w:val="212pt"/>
              </w:rPr>
              <w:t>Разработана  основ</w:t>
            </w:r>
            <w:r>
              <w:rPr>
                <w:rStyle w:val="212pt"/>
              </w:rPr>
              <w:softHyphen/>
              <w:t>ная образовательная программа в соответ</w:t>
            </w:r>
            <w:r>
              <w:rPr>
                <w:rStyle w:val="212pt"/>
              </w:rPr>
              <w:softHyphen/>
              <w:t>ствии с современны</w:t>
            </w:r>
            <w:r>
              <w:rPr>
                <w:rStyle w:val="212pt"/>
              </w:rPr>
              <w:softHyphen/>
              <w:t>ми требованиями</w:t>
            </w:r>
            <w:r w:rsidRPr="00736F50">
              <w:rPr>
                <w:bCs/>
              </w:rPr>
              <w:t xml:space="preserve"> в МБОУ ЯСОШ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62329" w:rsidRPr="00D84242">
              <w:rPr>
                <w:bCs/>
              </w:rPr>
              <w:t>3</w:t>
            </w:r>
          </w:p>
        </w:tc>
        <w:tc>
          <w:tcPr>
            <w:tcW w:w="4678" w:type="dxa"/>
          </w:tcPr>
          <w:p w:rsidR="00962329" w:rsidRDefault="00962329" w:rsidP="00264062">
            <w:pPr>
              <w:rPr>
                <w:b/>
                <w:bCs/>
              </w:rPr>
            </w:pPr>
            <w:r>
              <w:t>Определение перечня учебников и учебных пособий, используемых в образовательном процессе в соответствии с ФГОС ОВЗ</w:t>
            </w:r>
          </w:p>
        </w:tc>
        <w:tc>
          <w:tcPr>
            <w:tcW w:w="2452" w:type="dxa"/>
          </w:tcPr>
          <w:p w:rsidR="00962329" w:rsidRPr="00962329" w:rsidRDefault="00962329" w:rsidP="00014EB4">
            <w:pPr>
              <w:jc w:val="center"/>
              <w:rPr>
                <w:bCs/>
              </w:rPr>
            </w:pPr>
            <w:r>
              <w:rPr>
                <w:bCs/>
              </w:rPr>
              <w:t>апрель 2016</w:t>
            </w:r>
          </w:p>
        </w:tc>
        <w:tc>
          <w:tcPr>
            <w:tcW w:w="2624" w:type="dxa"/>
          </w:tcPr>
          <w:p w:rsidR="00962329" w:rsidRPr="00962329" w:rsidRDefault="00962329" w:rsidP="00014EB4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Default="00962329" w:rsidP="00736F50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Утвержденный при</w:t>
            </w:r>
            <w:r>
              <w:rPr>
                <w:rStyle w:val="212pt"/>
              </w:rPr>
              <w:softHyphen/>
              <w:t>мерный перечень учебного и учебно</w:t>
            </w:r>
            <w:r>
              <w:rPr>
                <w:rStyle w:val="212pt"/>
              </w:rPr>
              <w:softHyphen/>
              <w:t>-наглядного оборудо</w:t>
            </w:r>
            <w:r>
              <w:rPr>
                <w:rStyle w:val="212pt"/>
              </w:rPr>
              <w:softHyphen/>
              <w:t>вания для кабинетов начальных классов, соответствующе</w:t>
            </w:r>
            <w:r>
              <w:rPr>
                <w:rStyle w:val="212pt"/>
              </w:rPr>
              <w:softHyphen/>
              <w:t>го требованиям ФГОС ОВЗ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62329" w:rsidRPr="00D84242">
              <w:rPr>
                <w:bCs/>
              </w:rPr>
              <w:t>4</w:t>
            </w:r>
          </w:p>
        </w:tc>
        <w:tc>
          <w:tcPr>
            <w:tcW w:w="4678" w:type="dxa"/>
          </w:tcPr>
          <w:p w:rsidR="00962329" w:rsidRDefault="00962329" w:rsidP="00264062">
            <w:pPr>
              <w:rPr>
                <w:b/>
                <w:bCs/>
              </w:rPr>
            </w:pPr>
            <w:r>
              <w:rPr>
                <w:rStyle w:val="212pt"/>
              </w:rPr>
              <w:t>Разработка и утверждение</w:t>
            </w:r>
            <w:r>
              <w:t xml:space="preserve"> </w:t>
            </w:r>
            <w:r>
              <w:rPr>
                <w:rStyle w:val="212pt"/>
              </w:rPr>
              <w:t>нормативных правовых ак</w:t>
            </w:r>
            <w:r>
              <w:rPr>
                <w:rStyle w:val="212pt"/>
              </w:rPr>
              <w:softHyphen/>
              <w:t>тов, обеспечивающих введение ФГОС ОВЗ</w:t>
            </w:r>
          </w:p>
        </w:tc>
        <w:tc>
          <w:tcPr>
            <w:tcW w:w="2452" w:type="dxa"/>
          </w:tcPr>
          <w:p w:rsidR="00962329" w:rsidRPr="00962329" w:rsidRDefault="00962329" w:rsidP="00AC439F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962329">
              <w:rPr>
                <w:bCs/>
              </w:rPr>
              <w:t>вгуст 2015</w:t>
            </w:r>
          </w:p>
        </w:tc>
        <w:tc>
          <w:tcPr>
            <w:tcW w:w="2624" w:type="dxa"/>
          </w:tcPr>
          <w:p w:rsidR="00962329" w:rsidRPr="00962329" w:rsidRDefault="00962329" w:rsidP="00014EB4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Default="00962329" w:rsidP="00264062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Приведение локальных актов  в соот</w:t>
            </w:r>
            <w:r>
              <w:rPr>
                <w:rStyle w:val="212pt"/>
              </w:rPr>
              <w:softHyphen/>
              <w:t>ветствие с ФГОС ОВЗ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62329" w:rsidRPr="00D84242">
              <w:rPr>
                <w:bCs/>
              </w:rPr>
              <w:t>5</w:t>
            </w:r>
          </w:p>
        </w:tc>
        <w:tc>
          <w:tcPr>
            <w:tcW w:w="4678" w:type="dxa"/>
          </w:tcPr>
          <w:p w:rsidR="00962329" w:rsidRDefault="00962329" w:rsidP="00264062">
            <w:pPr>
              <w:snapToGrid w:val="0"/>
            </w:pPr>
            <w:r>
              <w:t xml:space="preserve">Определение оптимальной для ОУ модели организации внеурочной деятельности. </w:t>
            </w:r>
          </w:p>
          <w:p w:rsidR="00962329" w:rsidRDefault="00962329" w:rsidP="00264062">
            <w:pPr>
              <w:rPr>
                <w:b/>
                <w:bCs/>
              </w:rPr>
            </w:pPr>
          </w:p>
        </w:tc>
        <w:tc>
          <w:tcPr>
            <w:tcW w:w="2452" w:type="dxa"/>
          </w:tcPr>
          <w:p w:rsidR="00962329" w:rsidRPr="00962329" w:rsidRDefault="00962329" w:rsidP="00962329">
            <w:pPr>
              <w:jc w:val="center"/>
              <w:rPr>
                <w:bCs/>
              </w:rPr>
            </w:pPr>
            <w:r>
              <w:rPr>
                <w:bCs/>
              </w:rPr>
              <w:t>апрель 2016</w:t>
            </w:r>
          </w:p>
        </w:tc>
        <w:tc>
          <w:tcPr>
            <w:tcW w:w="2624" w:type="dxa"/>
          </w:tcPr>
          <w:p w:rsidR="00962329" w:rsidRPr="00962329" w:rsidRDefault="00962329" w:rsidP="00AC439F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Заместитель директора по УВР</w:t>
            </w:r>
          </w:p>
        </w:tc>
        <w:tc>
          <w:tcPr>
            <w:tcW w:w="4421" w:type="dxa"/>
          </w:tcPr>
          <w:p w:rsidR="00962329" w:rsidRDefault="00962329" w:rsidP="00C8574D">
            <w:pPr>
              <w:jc w:val="center"/>
              <w:rPr>
                <w:b/>
                <w:bCs/>
              </w:rPr>
            </w:pPr>
            <w:r>
              <w:t>Разработанные  рабочие программы для занятий внеурочной деятельностью.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62329" w:rsidRPr="00D84242">
              <w:rPr>
                <w:bCs/>
              </w:rPr>
              <w:t>6</w:t>
            </w:r>
          </w:p>
        </w:tc>
        <w:tc>
          <w:tcPr>
            <w:tcW w:w="4678" w:type="dxa"/>
          </w:tcPr>
          <w:p w:rsidR="00962329" w:rsidRDefault="00962329" w:rsidP="00264062">
            <w:pPr>
              <w:rPr>
                <w:b/>
                <w:bCs/>
              </w:rPr>
            </w:pPr>
            <w:r>
              <w:t>Разработка режима занятий, обеспечивающего выполнение учебного плана и санитарно-гигиенических требований ФГОС.</w:t>
            </w:r>
          </w:p>
        </w:tc>
        <w:tc>
          <w:tcPr>
            <w:tcW w:w="2452" w:type="dxa"/>
          </w:tcPr>
          <w:p w:rsidR="00962329" w:rsidRPr="00962329" w:rsidRDefault="00962329" w:rsidP="00AC439F">
            <w:pPr>
              <w:jc w:val="center"/>
              <w:rPr>
                <w:bCs/>
              </w:rPr>
            </w:pPr>
            <w:r>
              <w:rPr>
                <w:bCs/>
              </w:rPr>
              <w:t>апрель 2016</w:t>
            </w:r>
          </w:p>
        </w:tc>
        <w:tc>
          <w:tcPr>
            <w:tcW w:w="2624" w:type="dxa"/>
          </w:tcPr>
          <w:p w:rsidR="00962329" w:rsidRDefault="00962329">
            <w:r w:rsidRPr="00C10498">
              <w:t>Заместитель директора по УВР</w:t>
            </w:r>
          </w:p>
        </w:tc>
        <w:tc>
          <w:tcPr>
            <w:tcW w:w="4421" w:type="dxa"/>
          </w:tcPr>
          <w:p w:rsidR="00962329" w:rsidRPr="00C8574D" w:rsidRDefault="00962329" w:rsidP="00C8574D">
            <w:pPr>
              <w:jc w:val="center"/>
              <w:rPr>
                <w:bCs/>
              </w:rPr>
            </w:pPr>
            <w:r w:rsidRPr="00C8574D">
              <w:rPr>
                <w:bCs/>
              </w:rPr>
              <w:t>Наличие расписания занятий в соответствии с санитарно-гигиеническими требованиями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62329" w:rsidRPr="00D84242">
              <w:rPr>
                <w:bCs/>
              </w:rPr>
              <w:t>7</w:t>
            </w:r>
          </w:p>
        </w:tc>
        <w:tc>
          <w:tcPr>
            <w:tcW w:w="4678" w:type="dxa"/>
          </w:tcPr>
          <w:p w:rsidR="00962329" w:rsidRDefault="00962329" w:rsidP="006E21A2">
            <w:pPr>
              <w:rPr>
                <w:b/>
                <w:bCs/>
              </w:rPr>
            </w:pPr>
            <w:r>
              <w:t>Проведение разъяснительной работы с родителями  учащихся по ФГОС ОВЗ НОО.</w:t>
            </w:r>
          </w:p>
        </w:tc>
        <w:tc>
          <w:tcPr>
            <w:tcW w:w="2452" w:type="dxa"/>
          </w:tcPr>
          <w:p w:rsidR="00962329" w:rsidRPr="00962329" w:rsidRDefault="00962329" w:rsidP="00F43B94">
            <w:pPr>
              <w:jc w:val="center"/>
              <w:rPr>
                <w:bCs/>
              </w:rPr>
            </w:pPr>
            <w:r>
              <w:rPr>
                <w:bCs/>
              </w:rPr>
              <w:t>январь-май 2016</w:t>
            </w:r>
          </w:p>
        </w:tc>
        <w:tc>
          <w:tcPr>
            <w:tcW w:w="2624" w:type="dxa"/>
          </w:tcPr>
          <w:p w:rsidR="00962329" w:rsidRDefault="00962329">
            <w:r w:rsidRPr="00C10498">
              <w:t>Заместитель директора по УВР</w:t>
            </w:r>
          </w:p>
        </w:tc>
        <w:tc>
          <w:tcPr>
            <w:tcW w:w="4421" w:type="dxa"/>
          </w:tcPr>
          <w:p w:rsidR="00962329" w:rsidRDefault="00962329" w:rsidP="00AC439F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Обеспечение участия</w:t>
            </w:r>
            <w:r>
              <w:t xml:space="preserve"> </w:t>
            </w:r>
            <w:r>
              <w:rPr>
                <w:rStyle w:val="212pt"/>
              </w:rPr>
              <w:t>в мероприятиях, пре</w:t>
            </w:r>
            <w:r>
              <w:rPr>
                <w:rStyle w:val="212pt"/>
              </w:rPr>
              <w:softHyphen/>
              <w:t>дусмотренных в Пла</w:t>
            </w:r>
            <w:r>
              <w:rPr>
                <w:rStyle w:val="212pt"/>
              </w:rPr>
              <w:softHyphen/>
              <w:t>не работы площадок методического сопро</w:t>
            </w:r>
            <w:r>
              <w:rPr>
                <w:rStyle w:val="212pt"/>
              </w:rPr>
              <w:softHyphen/>
              <w:t>вождения образования детей-инвалидов, де</w:t>
            </w:r>
            <w:r>
              <w:rPr>
                <w:rStyle w:val="212pt"/>
              </w:rPr>
              <w:softHyphen/>
              <w:t>тей с ОВЗ, работников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  <w:r w:rsidR="00962329" w:rsidRPr="00D84242">
              <w:rPr>
                <w:bCs/>
              </w:rPr>
              <w:t>8</w:t>
            </w:r>
          </w:p>
        </w:tc>
        <w:tc>
          <w:tcPr>
            <w:tcW w:w="4678" w:type="dxa"/>
          </w:tcPr>
          <w:p w:rsidR="00962329" w:rsidRDefault="00962329" w:rsidP="006E21A2">
            <w:pPr>
              <w:rPr>
                <w:b/>
                <w:bCs/>
              </w:rPr>
            </w:pPr>
            <w:r>
              <w:t>Обеспечение для обучающихся первых классов необходимые материально-технические и санитарно-гигиенические условия в соответствии с требованиями  ФГОС ОВЗ НОО.</w:t>
            </w:r>
          </w:p>
        </w:tc>
        <w:tc>
          <w:tcPr>
            <w:tcW w:w="2452" w:type="dxa"/>
          </w:tcPr>
          <w:p w:rsidR="00962329" w:rsidRPr="00962329" w:rsidRDefault="00F43B94" w:rsidP="00AC439F">
            <w:pPr>
              <w:jc w:val="center"/>
              <w:rPr>
                <w:bCs/>
              </w:rPr>
            </w:pPr>
            <w:r>
              <w:rPr>
                <w:bCs/>
              </w:rPr>
              <w:t>апрель 2016</w:t>
            </w:r>
          </w:p>
        </w:tc>
        <w:tc>
          <w:tcPr>
            <w:tcW w:w="2624" w:type="dxa"/>
          </w:tcPr>
          <w:p w:rsidR="00962329" w:rsidRPr="00962329" w:rsidRDefault="00962329" w:rsidP="00014EB4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Default="00962329" w:rsidP="00C8574D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Утвержденный при</w:t>
            </w:r>
            <w:r>
              <w:rPr>
                <w:rStyle w:val="212pt"/>
              </w:rPr>
              <w:softHyphen/>
              <w:t>мерный перечень учебного и учебно</w:t>
            </w:r>
            <w:r>
              <w:rPr>
                <w:rStyle w:val="212pt"/>
              </w:rPr>
              <w:softHyphen/>
              <w:t>-наглядного оборудо</w:t>
            </w:r>
            <w:r>
              <w:rPr>
                <w:rStyle w:val="212pt"/>
              </w:rPr>
              <w:softHyphen/>
              <w:t>вания для кабинетов начальных классов</w:t>
            </w:r>
            <w:proofErr w:type="gramStart"/>
            <w:r>
              <w:rPr>
                <w:rStyle w:val="212pt"/>
              </w:rPr>
              <w:t xml:space="preserve"> ,</w:t>
            </w:r>
            <w:proofErr w:type="gramEnd"/>
            <w:r>
              <w:rPr>
                <w:rStyle w:val="212pt"/>
              </w:rPr>
              <w:t xml:space="preserve"> соответствующе</w:t>
            </w:r>
            <w:r>
              <w:rPr>
                <w:rStyle w:val="212pt"/>
              </w:rPr>
              <w:softHyphen/>
              <w:t>го требованиям ФГОС ОВЗ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="00962329" w:rsidRPr="00D84242">
              <w:rPr>
                <w:bCs/>
              </w:rPr>
              <w:t>9</w:t>
            </w:r>
          </w:p>
        </w:tc>
        <w:tc>
          <w:tcPr>
            <w:tcW w:w="4678" w:type="dxa"/>
          </w:tcPr>
          <w:p w:rsidR="00962329" w:rsidRDefault="00962329" w:rsidP="006E21A2">
            <w:pPr>
              <w:rPr>
                <w:b/>
                <w:bCs/>
              </w:rPr>
            </w:pPr>
            <w:r>
              <w:rPr>
                <w:rStyle w:val="212pt"/>
              </w:rPr>
              <w:t>Изучение  примерного положения об учебном кабинете начальных классов</w:t>
            </w:r>
          </w:p>
        </w:tc>
        <w:tc>
          <w:tcPr>
            <w:tcW w:w="2452" w:type="dxa"/>
          </w:tcPr>
          <w:p w:rsidR="00962329" w:rsidRPr="00962329" w:rsidRDefault="00962329" w:rsidP="00AC439F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962329">
              <w:rPr>
                <w:bCs/>
              </w:rPr>
              <w:t>екабрь 2015</w:t>
            </w:r>
          </w:p>
        </w:tc>
        <w:tc>
          <w:tcPr>
            <w:tcW w:w="2624" w:type="dxa"/>
          </w:tcPr>
          <w:p w:rsidR="00962329" w:rsidRDefault="00962329" w:rsidP="00AC439F">
            <w:pPr>
              <w:jc w:val="center"/>
              <w:rPr>
                <w:b/>
                <w:bCs/>
              </w:rPr>
            </w:pPr>
            <w:r w:rsidRPr="00962329">
              <w:rPr>
                <w:bCs/>
              </w:rPr>
              <w:t>Заместитель директора по УВР</w:t>
            </w:r>
          </w:p>
        </w:tc>
        <w:tc>
          <w:tcPr>
            <w:tcW w:w="4421" w:type="dxa"/>
          </w:tcPr>
          <w:p w:rsidR="00962329" w:rsidRDefault="00962329" w:rsidP="00AC439F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Все кабинеты  1-х клас</w:t>
            </w:r>
            <w:r>
              <w:rPr>
                <w:rStyle w:val="212pt"/>
              </w:rPr>
              <w:softHyphen/>
              <w:t>сов к 01.09.2016 пас</w:t>
            </w:r>
            <w:r>
              <w:rPr>
                <w:rStyle w:val="212pt"/>
              </w:rPr>
              <w:softHyphen/>
              <w:t>портизированы в со</w:t>
            </w:r>
            <w:r>
              <w:rPr>
                <w:rStyle w:val="212pt"/>
              </w:rPr>
              <w:softHyphen/>
              <w:t>ответствии утвер</w:t>
            </w:r>
            <w:r>
              <w:rPr>
                <w:rStyle w:val="212pt"/>
              </w:rPr>
              <w:softHyphen/>
              <w:t>жденным примерным положением об учеб</w:t>
            </w:r>
            <w:r>
              <w:rPr>
                <w:rStyle w:val="212pt"/>
              </w:rPr>
              <w:softHyphen/>
              <w:t>ном кабинете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D84242" w:rsidRDefault="00945EEF" w:rsidP="00AC439F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678" w:type="dxa"/>
          </w:tcPr>
          <w:p w:rsidR="00962329" w:rsidRDefault="00962329" w:rsidP="006E21A2">
            <w:pPr>
              <w:rPr>
                <w:b/>
                <w:bCs/>
              </w:rPr>
            </w:pPr>
            <w:r>
              <w:t xml:space="preserve">Организация и подготовка совместно со структурами ГОУ раздела Отчета самообследования ОУ по результатам готовности к реализации ФГОС ОВЗ </w:t>
            </w:r>
          </w:p>
        </w:tc>
        <w:tc>
          <w:tcPr>
            <w:tcW w:w="2452" w:type="dxa"/>
          </w:tcPr>
          <w:p w:rsidR="00962329" w:rsidRPr="00CE5928" w:rsidRDefault="00CE5928" w:rsidP="00AC439F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CE5928">
              <w:rPr>
                <w:bCs/>
              </w:rPr>
              <w:t>ай 2016</w:t>
            </w:r>
          </w:p>
        </w:tc>
        <w:tc>
          <w:tcPr>
            <w:tcW w:w="2624" w:type="dxa"/>
          </w:tcPr>
          <w:p w:rsidR="00962329" w:rsidRPr="00962329" w:rsidRDefault="00962329" w:rsidP="00014EB4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Pr="006E21A2" w:rsidRDefault="00962329" w:rsidP="006E21A2">
            <w:pPr>
              <w:jc w:val="center"/>
              <w:rPr>
                <w:bCs/>
              </w:rPr>
            </w:pPr>
            <w:r>
              <w:t>Информированность общественности о готовности ОУ к реализации ФГОС ОВЗ НОО</w:t>
            </w:r>
          </w:p>
        </w:tc>
      </w:tr>
      <w:tr w:rsidR="00F43B94" w:rsidTr="00D52030">
        <w:trPr>
          <w:trHeight w:val="143"/>
        </w:trPr>
        <w:tc>
          <w:tcPr>
            <w:tcW w:w="817" w:type="dxa"/>
          </w:tcPr>
          <w:p w:rsidR="00F43B94" w:rsidRDefault="00F43B94" w:rsidP="00AC439F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4678" w:type="dxa"/>
          </w:tcPr>
          <w:p w:rsidR="00F43B94" w:rsidRDefault="00F43B94" w:rsidP="00F43B94">
            <w:r>
              <w:rPr>
                <w:rStyle w:val="212pt"/>
              </w:rPr>
              <w:t>Изучение примерного Поло</w:t>
            </w:r>
            <w:r>
              <w:rPr>
                <w:rStyle w:val="212pt"/>
              </w:rPr>
              <w:softHyphen/>
              <w:t xml:space="preserve">жения  о деятельности </w:t>
            </w:r>
            <w:proofErr w:type="spellStart"/>
            <w:r>
              <w:rPr>
                <w:rStyle w:val="212pt"/>
              </w:rPr>
              <w:t>тьюторов</w:t>
            </w:r>
            <w:proofErr w:type="spellEnd"/>
            <w:r>
              <w:rPr>
                <w:rStyle w:val="212pt"/>
              </w:rPr>
              <w:t xml:space="preserve"> в МБОУ ЯСОШ</w:t>
            </w:r>
          </w:p>
        </w:tc>
        <w:tc>
          <w:tcPr>
            <w:tcW w:w="2452" w:type="dxa"/>
          </w:tcPr>
          <w:p w:rsidR="00F43B94" w:rsidRDefault="00CE5928" w:rsidP="00CE5928">
            <w:pPr>
              <w:widowControl w:val="0"/>
              <w:suppressAutoHyphens w:val="0"/>
              <w:spacing w:after="60" w:line="240" w:lineRule="exact"/>
              <w:jc w:val="center"/>
              <w:rPr>
                <w:b/>
                <w:bCs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="00F43B94" w:rsidRPr="00F43B94">
              <w:rPr>
                <w:color w:val="000000"/>
                <w:lang w:eastAsia="ru-RU" w:bidi="ru-RU"/>
              </w:rPr>
              <w:t>ай</w:t>
            </w:r>
            <w:r>
              <w:rPr>
                <w:color w:val="000000"/>
                <w:lang w:eastAsia="ru-RU" w:bidi="ru-RU"/>
              </w:rPr>
              <w:t xml:space="preserve">  </w:t>
            </w:r>
            <w:r w:rsidR="00F43B94" w:rsidRPr="00F43B94">
              <w:rPr>
                <w:rFonts w:eastAsia="Arial Unicode MS"/>
                <w:color w:val="000000"/>
                <w:lang w:eastAsia="ru-RU" w:bidi="ru-RU"/>
              </w:rPr>
              <w:t xml:space="preserve">2016 </w:t>
            </w:r>
          </w:p>
        </w:tc>
        <w:tc>
          <w:tcPr>
            <w:tcW w:w="2624" w:type="dxa"/>
          </w:tcPr>
          <w:p w:rsidR="00F43B94" w:rsidRPr="00962329" w:rsidRDefault="00F43B94" w:rsidP="00F43B94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F43B94" w:rsidRDefault="00F43B94" w:rsidP="00F43B94">
            <w:pPr>
              <w:jc w:val="center"/>
            </w:pPr>
            <w:r>
              <w:rPr>
                <w:rStyle w:val="212pt"/>
              </w:rPr>
              <w:t>Введение в штатное расписание  долж</w:t>
            </w:r>
            <w:r>
              <w:rPr>
                <w:rStyle w:val="212pt"/>
              </w:rPr>
              <w:softHyphen/>
              <w:t xml:space="preserve">ности </w:t>
            </w:r>
            <w:proofErr w:type="spellStart"/>
            <w:r>
              <w:rPr>
                <w:rStyle w:val="212pt"/>
              </w:rPr>
              <w:t>тьютора</w:t>
            </w:r>
            <w:proofErr w:type="spellEnd"/>
          </w:p>
        </w:tc>
      </w:tr>
      <w:tr w:rsidR="00CE5928" w:rsidTr="00D52030">
        <w:trPr>
          <w:trHeight w:val="143"/>
        </w:trPr>
        <w:tc>
          <w:tcPr>
            <w:tcW w:w="817" w:type="dxa"/>
          </w:tcPr>
          <w:p w:rsidR="00CE5928" w:rsidRDefault="00CE5928" w:rsidP="00AC439F">
            <w:pPr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CE5928" w:rsidRDefault="00CE5928" w:rsidP="00F43B94">
            <w:pPr>
              <w:rPr>
                <w:rStyle w:val="212pt"/>
              </w:rPr>
            </w:pPr>
            <w:r>
              <w:rPr>
                <w:rStyle w:val="212pt"/>
              </w:rPr>
              <w:t>Изучение внесённых изменений в Положение о площадке методического сопро</w:t>
            </w:r>
            <w:r>
              <w:rPr>
                <w:rStyle w:val="212pt"/>
              </w:rPr>
              <w:softHyphen/>
              <w:t>вождения образования детей-инвалидов, детей с ОВЗ в части обеспе</w:t>
            </w:r>
            <w:r>
              <w:rPr>
                <w:rStyle w:val="212pt"/>
              </w:rPr>
              <w:softHyphen/>
              <w:t>чения методического сопровождения введе</w:t>
            </w:r>
            <w:r>
              <w:rPr>
                <w:rStyle w:val="212pt"/>
              </w:rPr>
              <w:softHyphen/>
              <w:t>ния ФГОС ОВЗ (от 18.02.2013 №584 «Об утверждении Положе</w:t>
            </w:r>
            <w:r>
              <w:rPr>
                <w:rStyle w:val="212pt"/>
              </w:rPr>
              <w:softHyphen/>
              <w:t>ния о площадке мето</w:t>
            </w:r>
            <w:r>
              <w:rPr>
                <w:rStyle w:val="212pt"/>
              </w:rPr>
              <w:softHyphen/>
              <w:t>дического сопровожде</w:t>
            </w:r>
            <w:r>
              <w:rPr>
                <w:rStyle w:val="212pt"/>
              </w:rPr>
              <w:softHyphen/>
              <w:t>ния образования детей- инвалидов и детей с ограниченными воз</w:t>
            </w:r>
            <w:r>
              <w:rPr>
                <w:rStyle w:val="212pt"/>
              </w:rPr>
              <w:softHyphen/>
              <w:t>можностями здоровья в Алтайском крае»)</w:t>
            </w:r>
          </w:p>
        </w:tc>
        <w:tc>
          <w:tcPr>
            <w:tcW w:w="2452" w:type="dxa"/>
          </w:tcPr>
          <w:p w:rsidR="00CE5928" w:rsidRPr="00F43B94" w:rsidRDefault="00CE5928" w:rsidP="00F43B94">
            <w:pPr>
              <w:widowControl w:val="0"/>
              <w:suppressAutoHyphens w:val="0"/>
              <w:spacing w:after="60"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ноябрь 2015</w:t>
            </w:r>
          </w:p>
        </w:tc>
        <w:tc>
          <w:tcPr>
            <w:tcW w:w="2624" w:type="dxa"/>
          </w:tcPr>
          <w:p w:rsidR="00CE5928" w:rsidRPr="00962329" w:rsidRDefault="00CE5928" w:rsidP="00F43B94">
            <w:pPr>
              <w:jc w:val="center"/>
              <w:rPr>
                <w:bCs/>
              </w:rPr>
            </w:pPr>
            <w:r w:rsidRPr="00962329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CE5928" w:rsidRDefault="00CE5928" w:rsidP="00CE5928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Приказ МБОУ ЯСОШ на основании приказа Главного</w:t>
            </w:r>
            <w:r>
              <w:rPr>
                <w:rStyle w:val="4"/>
              </w:rPr>
              <w:t xml:space="preserve"> </w:t>
            </w:r>
            <w:r>
              <w:rPr>
                <w:rStyle w:val="212pt"/>
              </w:rPr>
              <w:t>управления «О внесе</w:t>
            </w:r>
            <w:r>
              <w:rPr>
                <w:rStyle w:val="212pt"/>
              </w:rPr>
              <w:softHyphen/>
              <w:t>нии изменений в по</w:t>
            </w:r>
            <w:r>
              <w:rPr>
                <w:rStyle w:val="212pt"/>
              </w:rPr>
              <w:softHyphen/>
              <w:t>ложение о Площадке методического сопро</w:t>
            </w:r>
            <w:r>
              <w:rPr>
                <w:rStyle w:val="212pt"/>
              </w:rPr>
              <w:softHyphen/>
              <w:t>вождения образования детей-инвалидов, де</w:t>
            </w:r>
            <w:r>
              <w:rPr>
                <w:rStyle w:val="212pt"/>
              </w:rPr>
              <w:softHyphen/>
              <w:t>тей с ОВЗ в части обеспечения методи</w:t>
            </w:r>
            <w:r>
              <w:rPr>
                <w:rStyle w:val="212pt"/>
              </w:rPr>
              <w:softHyphen/>
              <w:t>ческого сопровожде</w:t>
            </w:r>
            <w:r>
              <w:rPr>
                <w:rStyle w:val="212pt"/>
              </w:rPr>
              <w:softHyphen/>
              <w:t>ния введения ФГОС ОВЗ»</w:t>
            </w:r>
          </w:p>
        </w:tc>
      </w:tr>
      <w:tr w:rsidR="00950771" w:rsidTr="00D52030">
        <w:trPr>
          <w:trHeight w:val="143"/>
        </w:trPr>
        <w:tc>
          <w:tcPr>
            <w:tcW w:w="817" w:type="dxa"/>
          </w:tcPr>
          <w:p w:rsidR="00950771" w:rsidRDefault="00950771" w:rsidP="00AC439F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</w:tcPr>
          <w:p w:rsidR="00950771" w:rsidRPr="00950771" w:rsidRDefault="00950771" w:rsidP="00950771">
            <w:pPr>
              <w:spacing w:line="360" w:lineRule="auto"/>
              <w:jc w:val="center"/>
              <w:rPr>
                <w:rStyle w:val="212pt"/>
                <w:b/>
              </w:rPr>
            </w:pPr>
            <w:r w:rsidRPr="00950771">
              <w:rPr>
                <w:b/>
                <w:color w:val="000000"/>
                <w:lang w:val="en-US" w:eastAsia="ru-RU" w:bidi="ru-RU"/>
              </w:rPr>
              <w:t>II</w:t>
            </w:r>
            <w:r w:rsidRPr="00950771">
              <w:rPr>
                <w:b/>
                <w:color w:val="000000"/>
                <w:lang w:eastAsia="ru-RU" w:bidi="ru-RU"/>
              </w:rPr>
              <w:t>. Н</w:t>
            </w:r>
            <w:r w:rsidRPr="00AC439F">
              <w:rPr>
                <w:b/>
                <w:color w:val="000000"/>
                <w:lang w:eastAsia="ru-RU" w:bidi="ru-RU"/>
              </w:rPr>
              <w:t>ормативно-правового методического и аналитического обеспечения реализации ФГОС ОВЗ</w:t>
            </w:r>
          </w:p>
        </w:tc>
      </w:tr>
      <w:tr w:rsidR="00962329" w:rsidTr="00D52030">
        <w:trPr>
          <w:trHeight w:val="143"/>
        </w:trPr>
        <w:tc>
          <w:tcPr>
            <w:tcW w:w="14992" w:type="dxa"/>
            <w:gridSpan w:val="5"/>
          </w:tcPr>
          <w:p w:rsidR="00962329" w:rsidRPr="00D84242" w:rsidRDefault="00950771" w:rsidP="00D8424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5EEF">
              <w:rPr>
                <w:b/>
                <w:bCs/>
              </w:rPr>
              <w:t xml:space="preserve">. </w:t>
            </w:r>
            <w:r w:rsidR="00962329" w:rsidRPr="00D84242">
              <w:rPr>
                <w:b/>
                <w:bCs/>
              </w:rPr>
              <w:t>Методическое обеспечение подготовки к введению ФГОС ОВЗ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945EEF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45EEF" w:rsidRPr="00945EEF">
              <w:rPr>
                <w:bCs/>
              </w:rPr>
              <w:t>.1</w:t>
            </w:r>
          </w:p>
        </w:tc>
        <w:tc>
          <w:tcPr>
            <w:tcW w:w="4678" w:type="dxa"/>
          </w:tcPr>
          <w:p w:rsidR="00962329" w:rsidRDefault="00962329" w:rsidP="00945EEF">
            <w:pPr>
              <w:rPr>
                <w:b/>
                <w:bCs/>
              </w:rPr>
            </w:pPr>
            <w:r>
              <w:rPr>
                <w:rStyle w:val="212pt"/>
              </w:rPr>
              <w:t>Обеспечение участия в мероприятиях, преду</w:t>
            </w:r>
            <w:r>
              <w:rPr>
                <w:rStyle w:val="212pt"/>
              </w:rPr>
              <w:softHyphen/>
              <w:t>смотренных планами работы методических объединений района, школы</w:t>
            </w:r>
          </w:p>
        </w:tc>
        <w:tc>
          <w:tcPr>
            <w:tcW w:w="2452" w:type="dxa"/>
          </w:tcPr>
          <w:p w:rsidR="00962329" w:rsidRDefault="00962329" w:rsidP="001B7E44">
            <w:pPr>
              <w:jc w:val="center"/>
              <w:rPr>
                <w:b/>
                <w:bCs/>
              </w:rPr>
            </w:pPr>
          </w:p>
        </w:tc>
        <w:tc>
          <w:tcPr>
            <w:tcW w:w="2624" w:type="dxa"/>
          </w:tcPr>
          <w:p w:rsidR="00CE5928" w:rsidRDefault="00CE5928" w:rsidP="00CE5928">
            <w:pPr>
              <w:snapToGrid w:val="0"/>
            </w:pPr>
            <w:r>
              <w:t xml:space="preserve">Зам. директора по УВР, </w:t>
            </w:r>
          </w:p>
          <w:p w:rsidR="00962329" w:rsidRDefault="00CE5928" w:rsidP="00CE5928">
            <w:pPr>
              <w:jc w:val="center"/>
              <w:rPr>
                <w:b/>
                <w:bCs/>
              </w:rPr>
            </w:pPr>
            <w:r>
              <w:t>руководители МО</w:t>
            </w:r>
          </w:p>
        </w:tc>
        <w:tc>
          <w:tcPr>
            <w:tcW w:w="4421" w:type="dxa"/>
          </w:tcPr>
          <w:p w:rsidR="00962329" w:rsidRDefault="00962329" w:rsidP="001B7E44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Планирование дея</w:t>
            </w:r>
            <w:r>
              <w:rPr>
                <w:rStyle w:val="212pt"/>
              </w:rPr>
              <w:softHyphen/>
              <w:t>тельности мето</w:t>
            </w:r>
            <w:r>
              <w:rPr>
                <w:rStyle w:val="212pt"/>
              </w:rPr>
              <w:softHyphen/>
              <w:t>дических объедине</w:t>
            </w:r>
            <w:r>
              <w:rPr>
                <w:rStyle w:val="212pt"/>
              </w:rPr>
              <w:softHyphen/>
              <w:t>ний педагогов  района с включением вопросов введения и реализа</w:t>
            </w:r>
            <w:r>
              <w:rPr>
                <w:rStyle w:val="212pt"/>
              </w:rPr>
              <w:softHyphen/>
              <w:t>ции ФГОС ОВЗ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945EEF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45EEF" w:rsidRPr="00945EEF">
              <w:rPr>
                <w:bCs/>
              </w:rPr>
              <w:t>.2</w:t>
            </w:r>
          </w:p>
        </w:tc>
        <w:tc>
          <w:tcPr>
            <w:tcW w:w="4678" w:type="dxa"/>
          </w:tcPr>
          <w:p w:rsidR="00962329" w:rsidRDefault="00962329" w:rsidP="00D84242">
            <w:pPr>
              <w:snapToGrid w:val="0"/>
            </w:pPr>
            <w:r>
              <w:t xml:space="preserve">Разработка плана методической работы в школе, обеспечивающей </w:t>
            </w:r>
            <w:proofErr w:type="spellStart"/>
            <w:r>
              <w:t>внутришкольную</w:t>
            </w:r>
            <w:proofErr w:type="spellEnd"/>
            <w:r>
              <w:t xml:space="preserve"> подготовку педагогов к реализации ФГОС ОВЗ по направлениям:</w:t>
            </w:r>
          </w:p>
          <w:p w:rsidR="00962329" w:rsidRDefault="00962329" w:rsidP="00D84242">
            <w:pPr>
              <w:snapToGrid w:val="0"/>
            </w:pPr>
            <w:r>
              <w:t xml:space="preserve">-организация внеурочной деятельности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962329" w:rsidRDefault="00962329" w:rsidP="00D84242">
            <w:pPr>
              <w:snapToGrid w:val="0"/>
            </w:pPr>
            <w:r>
              <w:lastRenderedPageBreak/>
              <w:t>-контроль, оценка и учет новых образовательных результатов учащихся в соответствии с требованиями ФГОС ОВЗ;</w:t>
            </w:r>
          </w:p>
          <w:p w:rsidR="00962329" w:rsidRDefault="00962329" w:rsidP="00D84242">
            <w:pPr>
              <w:snapToGrid w:val="0"/>
            </w:pPr>
            <w:r>
              <w:t>- создание информационно-образовательной среды ОУ;</w:t>
            </w:r>
          </w:p>
          <w:p w:rsidR="00962329" w:rsidRDefault="00945EEF" w:rsidP="00D84242">
            <w:pPr>
              <w:rPr>
                <w:b/>
                <w:bCs/>
              </w:rPr>
            </w:pPr>
            <w:r>
              <w:t>р</w:t>
            </w:r>
            <w:r w:rsidR="00962329">
              <w:t>еализация системно-деятельностного подхода.</w:t>
            </w:r>
          </w:p>
        </w:tc>
        <w:tc>
          <w:tcPr>
            <w:tcW w:w="2452" w:type="dxa"/>
          </w:tcPr>
          <w:p w:rsidR="00962329" w:rsidRDefault="00CE5928" w:rsidP="00014EB4">
            <w:pPr>
              <w:snapToGrid w:val="0"/>
            </w:pPr>
            <w:r>
              <w:lastRenderedPageBreak/>
              <w:t>а</w:t>
            </w:r>
            <w:r w:rsidR="00962329">
              <w:t>прель, май 2016г.</w:t>
            </w:r>
          </w:p>
        </w:tc>
        <w:tc>
          <w:tcPr>
            <w:tcW w:w="2624" w:type="dxa"/>
          </w:tcPr>
          <w:p w:rsidR="00962329" w:rsidRDefault="00962329" w:rsidP="00014EB4">
            <w:pPr>
              <w:snapToGrid w:val="0"/>
            </w:pPr>
            <w:r>
              <w:t xml:space="preserve">Зам. директора по УВР, </w:t>
            </w:r>
          </w:p>
          <w:p w:rsidR="00962329" w:rsidRDefault="00962329" w:rsidP="00014EB4">
            <w:r>
              <w:t>руководители МО</w:t>
            </w:r>
          </w:p>
        </w:tc>
        <w:tc>
          <w:tcPr>
            <w:tcW w:w="4421" w:type="dxa"/>
          </w:tcPr>
          <w:p w:rsidR="00962329" w:rsidRPr="00945EEF" w:rsidRDefault="00945EEF" w:rsidP="00AC439F">
            <w:pPr>
              <w:jc w:val="center"/>
              <w:rPr>
                <w:bCs/>
              </w:rPr>
            </w:pPr>
            <w:r w:rsidRPr="00945EEF">
              <w:rPr>
                <w:bCs/>
              </w:rPr>
              <w:t>Разработанные планы методической работы с внесёнными изменениями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945EEF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945EEF" w:rsidRPr="00945EEF">
              <w:rPr>
                <w:bCs/>
              </w:rPr>
              <w:t>.3</w:t>
            </w:r>
          </w:p>
        </w:tc>
        <w:tc>
          <w:tcPr>
            <w:tcW w:w="4678" w:type="dxa"/>
          </w:tcPr>
          <w:p w:rsidR="00962329" w:rsidRDefault="00EB4E14" w:rsidP="00EB4E14">
            <w:pPr>
              <w:rPr>
                <w:b/>
                <w:bCs/>
              </w:rPr>
            </w:pPr>
            <w:r>
              <w:t>Участие в районных и окружных семинарах, вебинарах АКИПКРО</w:t>
            </w:r>
          </w:p>
        </w:tc>
        <w:tc>
          <w:tcPr>
            <w:tcW w:w="2452" w:type="dxa"/>
          </w:tcPr>
          <w:p w:rsidR="00962329" w:rsidRPr="00EB4E14" w:rsidRDefault="00EB4E14" w:rsidP="00AC439F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EB4E14">
              <w:rPr>
                <w:bCs/>
              </w:rPr>
              <w:t xml:space="preserve"> течение года</w:t>
            </w:r>
          </w:p>
        </w:tc>
        <w:tc>
          <w:tcPr>
            <w:tcW w:w="2624" w:type="dxa"/>
          </w:tcPr>
          <w:p w:rsidR="00962329" w:rsidRDefault="00CE5928" w:rsidP="00CE5928">
            <w:pPr>
              <w:snapToGrid w:val="0"/>
              <w:rPr>
                <w:b/>
                <w:bCs/>
              </w:rPr>
            </w:pPr>
            <w:r>
              <w:t>Зам. директора по УВР, руководители МО</w:t>
            </w:r>
          </w:p>
        </w:tc>
        <w:tc>
          <w:tcPr>
            <w:tcW w:w="4421" w:type="dxa"/>
          </w:tcPr>
          <w:p w:rsidR="00962329" w:rsidRPr="00945EEF" w:rsidRDefault="00962329" w:rsidP="00AC439F">
            <w:pPr>
              <w:jc w:val="center"/>
              <w:rPr>
                <w:bCs/>
              </w:rPr>
            </w:pPr>
          </w:p>
        </w:tc>
      </w:tr>
      <w:tr w:rsidR="00945EEF" w:rsidTr="00D52030">
        <w:trPr>
          <w:trHeight w:val="143"/>
        </w:trPr>
        <w:tc>
          <w:tcPr>
            <w:tcW w:w="817" w:type="dxa"/>
          </w:tcPr>
          <w:p w:rsidR="00945EEF" w:rsidRDefault="00945EEF" w:rsidP="00AC439F">
            <w:pPr>
              <w:jc w:val="center"/>
              <w:rPr>
                <w:b/>
                <w:bCs/>
              </w:rPr>
            </w:pPr>
          </w:p>
        </w:tc>
        <w:tc>
          <w:tcPr>
            <w:tcW w:w="14175" w:type="dxa"/>
            <w:gridSpan w:val="4"/>
          </w:tcPr>
          <w:p w:rsidR="00945EEF" w:rsidRPr="00945EEF" w:rsidRDefault="00950771" w:rsidP="00AC439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945EEF">
              <w:rPr>
                <w:b/>
                <w:bCs/>
              </w:rPr>
              <w:t xml:space="preserve">. </w:t>
            </w:r>
            <w:r w:rsidR="00945EEF" w:rsidRPr="00945EEF">
              <w:rPr>
                <w:b/>
                <w:bCs/>
              </w:rPr>
              <w:t>Аналитическое обеспечение подготовки к</w:t>
            </w:r>
            <w:r w:rsidR="00945EEF">
              <w:rPr>
                <w:bCs/>
              </w:rPr>
              <w:t xml:space="preserve"> </w:t>
            </w:r>
            <w:r w:rsidR="00945EEF" w:rsidRPr="00D84242">
              <w:rPr>
                <w:b/>
                <w:bCs/>
              </w:rPr>
              <w:t>введению ФГОС ОВЗ</w:t>
            </w:r>
          </w:p>
        </w:tc>
      </w:tr>
      <w:tr w:rsidR="00962329" w:rsidTr="00D52030">
        <w:trPr>
          <w:trHeight w:val="143"/>
        </w:trPr>
        <w:tc>
          <w:tcPr>
            <w:tcW w:w="817" w:type="dxa"/>
          </w:tcPr>
          <w:p w:rsidR="00962329" w:rsidRPr="00945EEF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50771">
              <w:rPr>
                <w:bCs/>
              </w:rPr>
              <w:t>2</w:t>
            </w:r>
            <w:r w:rsidR="00945EEF" w:rsidRPr="00945EEF">
              <w:rPr>
                <w:bCs/>
              </w:rPr>
              <w:t>.1</w:t>
            </w:r>
          </w:p>
        </w:tc>
        <w:tc>
          <w:tcPr>
            <w:tcW w:w="4678" w:type="dxa"/>
          </w:tcPr>
          <w:p w:rsidR="00962329" w:rsidRDefault="00945EEF" w:rsidP="00945EEF">
            <w:pPr>
              <w:rPr>
                <w:b/>
                <w:bCs/>
              </w:rPr>
            </w:pPr>
            <w:r>
              <w:rPr>
                <w:rStyle w:val="212pt"/>
              </w:rPr>
              <w:t>Самоанализ школы по оценке готовности и достаточности усло</w:t>
            </w:r>
            <w:r>
              <w:rPr>
                <w:rStyle w:val="212pt"/>
              </w:rPr>
              <w:softHyphen/>
              <w:t>вий к введению ФГОС ОВЗ, включая кадро</w:t>
            </w:r>
            <w:r>
              <w:rPr>
                <w:rStyle w:val="212pt"/>
              </w:rPr>
              <w:softHyphen/>
              <w:t xml:space="preserve">вые, </w:t>
            </w:r>
            <w:proofErr w:type="spellStart"/>
            <w:r>
              <w:rPr>
                <w:rStyle w:val="212pt"/>
              </w:rPr>
              <w:t>материально</w:t>
            </w:r>
            <w:r>
              <w:rPr>
                <w:rStyle w:val="212pt"/>
              </w:rPr>
              <w:softHyphen/>
              <w:t>технические</w:t>
            </w:r>
            <w:proofErr w:type="spellEnd"/>
            <w:r>
              <w:rPr>
                <w:rStyle w:val="212pt"/>
              </w:rPr>
              <w:t>, норма</w:t>
            </w:r>
            <w:r>
              <w:rPr>
                <w:rStyle w:val="212pt"/>
              </w:rPr>
              <w:softHyphen/>
              <w:t>тивно-правовые, ор</w:t>
            </w:r>
            <w:r>
              <w:rPr>
                <w:rStyle w:val="212pt"/>
              </w:rPr>
              <w:softHyphen/>
              <w:t>ганизационно- методические</w:t>
            </w:r>
          </w:p>
        </w:tc>
        <w:tc>
          <w:tcPr>
            <w:tcW w:w="2452" w:type="dxa"/>
          </w:tcPr>
          <w:p w:rsidR="00962329" w:rsidRPr="00EB4E14" w:rsidRDefault="00945EEF" w:rsidP="00AC439F">
            <w:pPr>
              <w:jc w:val="center"/>
              <w:rPr>
                <w:bCs/>
              </w:rPr>
            </w:pPr>
            <w:r>
              <w:rPr>
                <w:rStyle w:val="212pt"/>
              </w:rPr>
              <w:t>декабрь 2015 года, август 2016 года</w:t>
            </w:r>
          </w:p>
        </w:tc>
        <w:tc>
          <w:tcPr>
            <w:tcW w:w="2624" w:type="dxa"/>
          </w:tcPr>
          <w:p w:rsidR="00962329" w:rsidRPr="00945EEF" w:rsidRDefault="00945EEF" w:rsidP="00AC439F">
            <w:pPr>
              <w:jc w:val="center"/>
              <w:rPr>
                <w:bCs/>
              </w:rPr>
            </w:pPr>
            <w:r w:rsidRPr="00945EEF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Pr="00945EEF" w:rsidRDefault="00945EEF" w:rsidP="00945EEF">
            <w:pPr>
              <w:widowControl w:val="0"/>
              <w:suppressAutoHyphens w:val="0"/>
              <w:spacing w:line="274" w:lineRule="exact"/>
              <w:jc w:val="both"/>
              <w:rPr>
                <w:bCs/>
              </w:rPr>
            </w:pPr>
            <w:r w:rsidRPr="00945EEF">
              <w:rPr>
                <w:color w:val="000000"/>
                <w:lang w:eastAsia="ru-RU" w:bidi="ru-RU"/>
              </w:rPr>
              <w:t>Предоставление информация об оценке готовности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945EEF">
              <w:rPr>
                <w:rFonts w:eastAsia="Arial Unicode MS"/>
                <w:color w:val="000000"/>
                <w:lang w:eastAsia="ru-RU" w:bidi="ru-RU"/>
              </w:rPr>
              <w:t>и достаточности усло</w:t>
            </w:r>
            <w:r w:rsidRPr="00945EEF">
              <w:rPr>
                <w:rFonts w:eastAsia="Arial Unicode MS"/>
                <w:color w:val="000000"/>
                <w:lang w:eastAsia="ru-RU" w:bidi="ru-RU"/>
              </w:rPr>
              <w:softHyphen/>
              <w:t>вий к введению ФГОС ОВЗ</w:t>
            </w:r>
          </w:p>
        </w:tc>
      </w:tr>
      <w:tr w:rsidR="00F43B94" w:rsidTr="00D52030">
        <w:trPr>
          <w:trHeight w:val="143"/>
        </w:trPr>
        <w:tc>
          <w:tcPr>
            <w:tcW w:w="817" w:type="dxa"/>
          </w:tcPr>
          <w:p w:rsidR="00F43B94" w:rsidRDefault="00F43B94" w:rsidP="00AC439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175" w:type="dxa"/>
            <w:gridSpan w:val="4"/>
          </w:tcPr>
          <w:p w:rsidR="00F43B94" w:rsidRPr="00F43B94" w:rsidRDefault="00950771" w:rsidP="00F43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3B94" w:rsidRPr="00F43B94">
              <w:rPr>
                <w:b/>
                <w:bCs/>
              </w:rPr>
              <w:t>. Состояние мониторинга</w:t>
            </w:r>
            <w:r w:rsidR="00F43B94">
              <w:rPr>
                <w:b/>
                <w:bCs/>
              </w:rPr>
              <w:t xml:space="preserve"> при </w:t>
            </w:r>
            <w:r w:rsidR="00F43B94" w:rsidRPr="00945EEF">
              <w:rPr>
                <w:b/>
                <w:bCs/>
              </w:rPr>
              <w:t>подготовк</w:t>
            </w:r>
            <w:r w:rsidR="00F43B94">
              <w:rPr>
                <w:b/>
                <w:bCs/>
              </w:rPr>
              <w:t>е</w:t>
            </w:r>
            <w:r w:rsidR="00F43B94" w:rsidRPr="00945EEF">
              <w:rPr>
                <w:b/>
                <w:bCs/>
              </w:rPr>
              <w:t xml:space="preserve"> к</w:t>
            </w:r>
            <w:r w:rsidR="00F43B94">
              <w:rPr>
                <w:bCs/>
              </w:rPr>
              <w:t xml:space="preserve"> </w:t>
            </w:r>
            <w:r w:rsidR="00F43B94" w:rsidRPr="00D84242">
              <w:rPr>
                <w:b/>
                <w:bCs/>
              </w:rPr>
              <w:t>введению ФГОС ОВЗ</w:t>
            </w:r>
          </w:p>
        </w:tc>
      </w:tr>
      <w:tr w:rsidR="00382DE7" w:rsidTr="00D52030">
        <w:trPr>
          <w:trHeight w:val="143"/>
        </w:trPr>
        <w:tc>
          <w:tcPr>
            <w:tcW w:w="817" w:type="dxa"/>
          </w:tcPr>
          <w:p w:rsidR="00382DE7" w:rsidRPr="00F43B94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50771">
              <w:rPr>
                <w:bCs/>
              </w:rPr>
              <w:t>3</w:t>
            </w:r>
            <w:r w:rsidR="00382DE7" w:rsidRPr="00F43B94">
              <w:rPr>
                <w:bCs/>
              </w:rPr>
              <w:t>.1</w:t>
            </w:r>
          </w:p>
        </w:tc>
        <w:tc>
          <w:tcPr>
            <w:tcW w:w="4678" w:type="dxa"/>
          </w:tcPr>
          <w:p w:rsidR="00382DE7" w:rsidRDefault="00382DE7" w:rsidP="00382DE7">
            <w:pPr>
              <w:rPr>
                <w:b/>
                <w:bCs/>
              </w:rPr>
            </w:pPr>
            <w:r>
              <w:rPr>
                <w:rStyle w:val="212pt"/>
              </w:rPr>
              <w:t>Организация участия в мониторинге условий для реализации ФГОС ОВЗ в МБОУ ЯСОШ</w:t>
            </w:r>
          </w:p>
        </w:tc>
        <w:tc>
          <w:tcPr>
            <w:tcW w:w="2452" w:type="dxa"/>
          </w:tcPr>
          <w:p w:rsidR="00382DE7" w:rsidRPr="00CE5928" w:rsidRDefault="00382DE7" w:rsidP="00CE5928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lang w:eastAsia="ru-RU" w:bidi="ru-RU"/>
              </w:rPr>
            </w:pPr>
            <w:r w:rsidRPr="00CE5928">
              <w:rPr>
                <w:color w:val="000000"/>
                <w:lang w:eastAsia="ru-RU" w:bidi="ru-RU"/>
              </w:rPr>
              <w:t>сентябрь 2015 года</w:t>
            </w:r>
          </w:p>
          <w:p w:rsidR="00382DE7" w:rsidRPr="00EB4E14" w:rsidRDefault="00382DE7" w:rsidP="00CE5928">
            <w:pPr>
              <w:jc w:val="center"/>
              <w:rPr>
                <w:bCs/>
              </w:rPr>
            </w:pPr>
            <w:r w:rsidRPr="00CE5928"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>
              <w:rPr>
                <w:rFonts w:eastAsia="Arial Unicode MS"/>
                <w:color w:val="000000"/>
                <w:lang w:eastAsia="ru-RU" w:bidi="ru-RU"/>
              </w:rPr>
              <w:t>август</w:t>
            </w:r>
            <w:r w:rsidRPr="00CE5928">
              <w:rPr>
                <w:rFonts w:eastAsia="Arial Unicode MS"/>
                <w:color w:val="000000"/>
                <w:lang w:eastAsia="ru-RU" w:bidi="ru-RU"/>
              </w:rPr>
              <w:t xml:space="preserve"> 201</w:t>
            </w:r>
            <w:r>
              <w:rPr>
                <w:rFonts w:eastAsia="Arial Unicode MS"/>
                <w:color w:val="000000"/>
                <w:lang w:eastAsia="ru-RU" w:bidi="ru-RU"/>
              </w:rPr>
              <w:t>6</w:t>
            </w:r>
            <w:r w:rsidRPr="00CE5928">
              <w:rPr>
                <w:rFonts w:eastAsia="Arial Unicode MS"/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624" w:type="dxa"/>
          </w:tcPr>
          <w:p w:rsidR="00382DE7" w:rsidRDefault="00382DE7">
            <w:r w:rsidRPr="00BF361A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382DE7" w:rsidRPr="00945EEF" w:rsidRDefault="00382DE7" w:rsidP="00AC439F">
            <w:pPr>
              <w:jc w:val="center"/>
              <w:rPr>
                <w:bCs/>
              </w:rPr>
            </w:pPr>
            <w:r>
              <w:rPr>
                <w:rStyle w:val="212pt"/>
              </w:rPr>
              <w:t>Направление материалов мониторинга условий для реализа</w:t>
            </w:r>
            <w:r>
              <w:rPr>
                <w:rStyle w:val="212pt"/>
              </w:rPr>
              <w:softHyphen/>
              <w:t>ции ФГОС ОВЗ в районе.</w:t>
            </w:r>
          </w:p>
        </w:tc>
      </w:tr>
      <w:tr w:rsidR="00382DE7" w:rsidTr="00D52030">
        <w:trPr>
          <w:trHeight w:val="143"/>
        </w:trPr>
        <w:tc>
          <w:tcPr>
            <w:tcW w:w="817" w:type="dxa"/>
          </w:tcPr>
          <w:p w:rsidR="00382DE7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50771">
              <w:rPr>
                <w:bCs/>
              </w:rPr>
              <w:t>3</w:t>
            </w:r>
            <w:r w:rsidR="00382DE7" w:rsidRPr="00382DE7">
              <w:rPr>
                <w:bCs/>
              </w:rPr>
              <w:t>.2</w:t>
            </w:r>
          </w:p>
        </w:tc>
        <w:tc>
          <w:tcPr>
            <w:tcW w:w="4678" w:type="dxa"/>
          </w:tcPr>
          <w:p w:rsidR="00382DE7" w:rsidRDefault="00382DE7" w:rsidP="00382DE7">
            <w:pPr>
              <w:rPr>
                <w:b/>
                <w:bCs/>
              </w:rPr>
            </w:pPr>
            <w:r>
              <w:rPr>
                <w:rStyle w:val="212pt"/>
              </w:rPr>
              <w:t>Разработка и утвержде</w:t>
            </w:r>
            <w:r>
              <w:rPr>
                <w:rStyle w:val="212pt"/>
              </w:rPr>
              <w:softHyphen/>
              <w:t>ние плана по созданию условий для реализации ФГОС ОВЗ в МБОУ ЯСОШ  по результа</w:t>
            </w:r>
            <w:r>
              <w:rPr>
                <w:rStyle w:val="212pt"/>
              </w:rPr>
              <w:softHyphen/>
              <w:t>там проведения мони</w:t>
            </w:r>
            <w:r>
              <w:rPr>
                <w:rStyle w:val="212pt"/>
              </w:rPr>
              <w:softHyphen/>
              <w:t>торинга</w:t>
            </w:r>
          </w:p>
        </w:tc>
        <w:tc>
          <w:tcPr>
            <w:tcW w:w="2452" w:type="dxa"/>
          </w:tcPr>
          <w:p w:rsidR="00382DE7" w:rsidRPr="00CE5928" w:rsidRDefault="00382DE7" w:rsidP="00CE5928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lang w:eastAsia="ru-RU" w:bidi="ru-RU"/>
              </w:rPr>
            </w:pPr>
            <w:r w:rsidRPr="00CE5928">
              <w:rPr>
                <w:color w:val="000000"/>
                <w:lang w:eastAsia="ru-RU" w:bidi="ru-RU"/>
              </w:rPr>
              <w:t>сентябрь 2015 года</w:t>
            </w:r>
          </w:p>
          <w:p w:rsidR="00382DE7" w:rsidRPr="00EB4E14" w:rsidRDefault="00382DE7" w:rsidP="00CE5928">
            <w:pPr>
              <w:jc w:val="center"/>
              <w:rPr>
                <w:bCs/>
              </w:rPr>
            </w:pPr>
            <w:r w:rsidRPr="00CE5928">
              <w:rPr>
                <w:rFonts w:eastAsia="Arial Unicode MS"/>
                <w:color w:val="000000"/>
                <w:lang w:eastAsia="ru-RU" w:bidi="ru-RU"/>
              </w:rPr>
              <w:t xml:space="preserve"> декабрь 2015 года</w:t>
            </w:r>
          </w:p>
        </w:tc>
        <w:tc>
          <w:tcPr>
            <w:tcW w:w="2624" w:type="dxa"/>
          </w:tcPr>
          <w:p w:rsidR="00382DE7" w:rsidRDefault="00382DE7">
            <w:r w:rsidRPr="00BF361A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382DE7" w:rsidRDefault="00382DE7" w:rsidP="00382DE7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Утвержденные про</w:t>
            </w:r>
            <w:r>
              <w:rPr>
                <w:rStyle w:val="212pt"/>
              </w:rPr>
              <w:softHyphen/>
              <w:t>граммы развития по созданию условий для реализации ФГОС ОВЗ по результатам проведения мониторинга   школьного уровней</w:t>
            </w:r>
          </w:p>
        </w:tc>
      </w:tr>
      <w:tr w:rsidR="00382DE7" w:rsidTr="00D52030">
        <w:trPr>
          <w:trHeight w:val="143"/>
        </w:trPr>
        <w:tc>
          <w:tcPr>
            <w:tcW w:w="817" w:type="dxa"/>
          </w:tcPr>
          <w:p w:rsidR="00382DE7" w:rsidRPr="00382DE7" w:rsidRDefault="00382DE7" w:rsidP="00AC439F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</w:tcPr>
          <w:p w:rsidR="00382DE7" w:rsidRPr="00382DE7" w:rsidRDefault="00950771" w:rsidP="00382DE7">
            <w:pPr>
              <w:jc w:val="center"/>
              <w:rPr>
                <w:b/>
                <w:bCs/>
                <w:i/>
              </w:rPr>
            </w:pPr>
            <w:r>
              <w:rPr>
                <w:rStyle w:val="2115pt"/>
                <w:b/>
                <w:i w:val="0"/>
                <w:sz w:val="24"/>
                <w:szCs w:val="24"/>
              </w:rPr>
              <w:t>4</w:t>
            </w:r>
            <w:r w:rsidR="00382DE7" w:rsidRPr="00382DE7">
              <w:rPr>
                <w:rStyle w:val="2115pt"/>
                <w:b/>
                <w:i w:val="0"/>
                <w:sz w:val="24"/>
                <w:szCs w:val="24"/>
              </w:rPr>
              <w:t xml:space="preserve">. </w:t>
            </w:r>
            <w:r w:rsidR="00382DE7">
              <w:rPr>
                <w:rStyle w:val="2115pt"/>
                <w:b/>
                <w:i w:val="0"/>
                <w:sz w:val="24"/>
                <w:szCs w:val="24"/>
              </w:rPr>
              <w:t>О</w:t>
            </w:r>
            <w:r w:rsidR="00382DE7" w:rsidRPr="00382DE7">
              <w:rPr>
                <w:rStyle w:val="2115pt"/>
                <w:b/>
                <w:i w:val="0"/>
                <w:sz w:val="24"/>
                <w:szCs w:val="24"/>
              </w:rPr>
              <w:t>тдельные вопросы введения ФГОС ОВЗ</w:t>
            </w:r>
          </w:p>
        </w:tc>
      </w:tr>
      <w:tr w:rsidR="00962329" w:rsidTr="00D52030">
        <w:trPr>
          <w:trHeight w:val="283"/>
        </w:trPr>
        <w:tc>
          <w:tcPr>
            <w:tcW w:w="817" w:type="dxa"/>
          </w:tcPr>
          <w:p w:rsidR="00962329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50771">
              <w:rPr>
                <w:bCs/>
              </w:rPr>
              <w:t>4</w:t>
            </w:r>
            <w:r w:rsidR="00382DE7">
              <w:rPr>
                <w:bCs/>
              </w:rPr>
              <w:t>.1</w:t>
            </w:r>
          </w:p>
        </w:tc>
        <w:tc>
          <w:tcPr>
            <w:tcW w:w="4678" w:type="dxa"/>
          </w:tcPr>
          <w:p w:rsidR="00382DE7" w:rsidRDefault="00382DE7" w:rsidP="00382DE7">
            <w:pPr>
              <w:rPr>
                <w:rStyle w:val="212pt"/>
              </w:rPr>
            </w:pPr>
            <w:r>
              <w:rPr>
                <w:rStyle w:val="212pt"/>
              </w:rPr>
              <w:t>Участие в селектор</w:t>
            </w:r>
            <w:r>
              <w:rPr>
                <w:rStyle w:val="212pt"/>
              </w:rPr>
              <w:softHyphen/>
              <w:t>ных, окружных и иных совещаний  по вопросам  озна</w:t>
            </w:r>
            <w:r>
              <w:rPr>
                <w:rStyle w:val="212pt"/>
              </w:rPr>
              <w:softHyphen/>
              <w:t>комления с содержа</w:t>
            </w:r>
            <w:r>
              <w:rPr>
                <w:rStyle w:val="212pt"/>
              </w:rPr>
              <w:softHyphen/>
              <w:t xml:space="preserve">нием письма </w:t>
            </w:r>
            <w:proofErr w:type="spellStart"/>
            <w:r>
              <w:rPr>
                <w:rStyle w:val="212pt"/>
              </w:rPr>
              <w:t>Минобр</w:t>
            </w:r>
            <w:r>
              <w:rPr>
                <w:rStyle w:val="212pt"/>
              </w:rPr>
              <w:softHyphen/>
              <w:t>науки</w:t>
            </w:r>
            <w:proofErr w:type="spellEnd"/>
            <w:r>
              <w:rPr>
                <w:rStyle w:val="212pt"/>
              </w:rPr>
              <w:t xml:space="preserve">  России с разъяс</w:t>
            </w:r>
            <w:r>
              <w:rPr>
                <w:rStyle w:val="212pt"/>
              </w:rPr>
              <w:softHyphen/>
              <w:t>нениями по отдельным вопросам введения ФГОС ОВЗ и разъясне</w:t>
            </w:r>
            <w:r>
              <w:rPr>
                <w:rStyle w:val="212pt"/>
              </w:rPr>
              <w:softHyphen/>
              <w:t>нию особенностей вве</w:t>
            </w:r>
            <w:r>
              <w:rPr>
                <w:rStyle w:val="212pt"/>
              </w:rPr>
              <w:softHyphen/>
              <w:t>дения ФГОС ОВЗ в Ал</w:t>
            </w:r>
            <w:r>
              <w:rPr>
                <w:rStyle w:val="212pt"/>
              </w:rPr>
              <w:softHyphen/>
              <w:t>тайском крае по утвер</w:t>
            </w:r>
            <w:r>
              <w:rPr>
                <w:rStyle w:val="212pt"/>
              </w:rPr>
              <w:softHyphen/>
              <w:t>жденному плану.</w:t>
            </w:r>
          </w:p>
          <w:p w:rsidR="00962329" w:rsidRDefault="00382DE7" w:rsidP="00382DE7">
            <w:pPr>
              <w:rPr>
                <w:b/>
                <w:bCs/>
              </w:rPr>
            </w:pPr>
            <w:r>
              <w:rPr>
                <w:rStyle w:val="212pt"/>
              </w:rPr>
              <w:t>Организация меро</w:t>
            </w:r>
            <w:r>
              <w:rPr>
                <w:rStyle w:val="212pt"/>
              </w:rPr>
              <w:softHyphen/>
              <w:t>приятий по разъясне</w:t>
            </w:r>
            <w:r>
              <w:rPr>
                <w:rStyle w:val="212pt"/>
              </w:rPr>
              <w:softHyphen/>
              <w:t>нию особенностей введения ФГОС ОВЗ с работниками школы.</w:t>
            </w:r>
          </w:p>
        </w:tc>
        <w:tc>
          <w:tcPr>
            <w:tcW w:w="2452" w:type="dxa"/>
          </w:tcPr>
          <w:p w:rsidR="00962329" w:rsidRPr="00382DE7" w:rsidRDefault="00382DE7" w:rsidP="00AC439F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382DE7">
              <w:rPr>
                <w:bCs/>
              </w:rPr>
              <w:t>ктябрь 2015</w:t>
            </w:r>
          </w:p>
          <w:p w:rsidR="00382DE7" w:rsidRDefault="00382DE7" w:rsidP="00AC439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а</w:t>
            </w:r>
            <w:r w:rsidRPr="00382DE7">
              <w:rPr>
                <w:bCs/>
              </w:rPr>
              <w:t>вгуст 2016</w:t>
            </w:r>
          </w:p>
        </w:tc>
        <w:tc>
          <w:tcPr>
            <w:tcW w:w="2624" w:type="dxa"/>
          </w:tcPr>
          <w:p w:rsidR="00962329" w:rsidRPr="00945EEF" w:rsidRDefault="00382DE7" w:rsidP="00AC439F">
            <w:pPr>
              <w:jc w:val="center"/>
              <w:rPr>
                <w:bCs/>
              </w:rPr>
            </w:pPr>
            <w:r w:rsidRPr="00BF361A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Default="00382DE7" w:rsidP="00AC439F">
            <w:pPr>
              <w:jc w:val="center"/>
              <w:rPr>
                <w:b/>
                <w:bCs/>
              </w:rPr>
            </w:pPr>
            <w:r>
              <w:rPr>
                <w:rStyle w:val="212pt"/>
              </w:rPr>
              <w:t>Реализация плана се</w:t>
            </w:r>
            <w:r>
              <w:rPr>
                <w:rStyle w:val="212pt"/>
              </w:rPr>
              <w:softHyphen/>
              <w:t>лекторных, окружных и иных совещаний с педагогически</w:t>
            </w:r>
            <w:r>
              <w:rPr>
                <w:rStyle w:val="212pt"/>
              </w:rPr>
              <w:softHyphen/>
              <w:t>ми работниками района с включением вопро</w:t>
            </w:r>
            <w:r>
              <w:rPr>
                <w:rStyle w:val="212pt"/>
              </w:rPr>
              <w:softHyphen/>
              <w:t xml:space="preserve">сов по ознакомлению с содержанием письма </w:t>
            </w:r>
            <w:proofErr w:type="spellStart"/>
            <w:r>
              <w:rPr>
                <w:rStyle w:val="212pt"/>
              </w:rPr>
              <w:t>Минобрнауки</w:t>
            </w:r>
            <w:proofErr w:type="spellEnd"/>
            <w:r>
              <w:rPr>
                <w:rStyle w:val="212pt"/>
              </w:rPr>
              <w:t xml:space="preserve"> России с разъяснениями по отдельным вопросам введения ФГОС ОВЗ и разъяснению осо</w:t>
            </w:r>
            <w:r>
              <w:rPr>
                <w:rStyle w:val="212pt"/>
              </w:rPr>
              <w:softHyphen/>
              <w:t>бенностей введения ФГОС ОВЗ в Алтай</w:t>
            </w:r>
            <w:r>
              <w:rPr>
                <w:rStyle w:val="212pt"/>
              </w:rPr>
              <w:softHyphen/>
              <w:t>ском крае по утвер</w:t>
            </w:r>
            <w:r>
              <w:rPr>
                <w:rStyle w:val="212pt"/>
              </w:rPr>
              <w:softHyphen/>
              <w:t>жденному плану</w:t>
            </w:r>
          </w:p>
        </w:tc>
      </w:tr>
      <w:tr w:rsidR="00382DE7" w:rsidTr="00D52030">
        <w:trPr>
          <w:trHeight w:val="268"/>
        </w:trPr>
        <w:tc>
          <w:tcPr>
            <w:tcW w:w="817" w:type="dxa"/>
          </w:tcPr>
          <w:p w:rsidR="00382DE7" w:rsidRPr="00382DE7" w:rsidRDefault="00382DE7" w:rsidP="00AC439F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</w:tcPr>
          <w:p w:rsidR="00382DE7" w:rsidRPr="00945EEF" w:rsidRDefault="00950771" w:rsidP="00F36ED7">
            <w:pPr>
              <w:widowControl w:val="0"/>
              <w:tabs>
                <w:tab w:val="left" w:pos="230"/>
              </w:tabs>
              <w:suppressAutoHyphens w:val="0"/>
              <w:spacing w:line="278" w:lineRule="exact"/>
              <w:jc w:val="center"/>
              <w:rPr>
                <w:bCs/>
              </w:rPr>
            </w:pPr>
            <w:r>
              <w:rPr>
                <w:b/>
                <w:iCs/>
                <w:color w:val="000000"/>
                <w:lang w:eastAsia="ru-RU" w:bidi="ru-RU"/>
              </w:rPr>
              <w:t>5</w:t>
            </w:r>
            <w:r w:rsidR="00382DE7" w:rsidRPr="00382DE7">
              <w:rPr>
                <w:b/>
                <w:iCs/>
                <w:color w:val="000000"/>
                <w:lang w:eastAsia="ru-RU" w:bidi="ru-RU"/>
              </w:rPr>
              <w:t xml:space="preserve">. </w:t>
            </w:r>
            <w:r w:rsidR="00382DE7">
              <w:rPr>
                <w:b/>
                <w:iCs/>
                <w:color w:val="000000"/>
                <w:lang w:eastAsia="ru-RU" w:bidi="ru-RU"/>
              </w:rPr>
              <w:t>Р</w:t>
            </w:r>
            <w:r w:rsidR="00382DE7" w:rsidRPr="00382DE7">
              <w:rPr>
                <w:b/>
                <w:iCs/>
                <w:color w:val="000000"/>
                <w:lang w:eastAsia="ru-RU" w:bidi="ru-RU"/>
              </w:rPr>
              <w:t>азработка на основе ФГОС ОВЗ адаптированной основной образовательной программы обра</w:t>
            </w:r>
            <w:r w:rsidR="00382DE7" w:rsidRPr="00382DE7">
              <w:rPr>
                <w:b/>
                <w:iCs/>
                <w:color w:val="000000"/>
                <w:lang w:eastAsia="ru-RU" w:bidi="ru-RU"/>
              </w:rPr>
              <w:softHyphen/>
              <w:t>зовательной организации (сентябрь 2015 года).</w:t>
            </w:r>
          </w:p>
        </w:tc>
      </w:tr>
      <w:tr w:rsidR="00962329" w:rsidTr="00D52030">
        <w:trPr>
          <w:trHeight w:val="268"/>
        </w:trPr>
        <w:tc>
          <w:tcPr>
            <w:tcW w:w="817" w:type="dxa"/>
          </w:tcPr>
          <w:p w:rsidR="00962329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50771">
              <w:rPr>
                <w:bCs/>
              </w:rPr>
              <w:t>5</w:t>
            </w:r>
            <w:r w:rsidR="0044290A">
              <w:rPr>
                <w:bCs/>
              </w:rPr>
              <w:t>.1</w:t>
            </w:r>
          </w:p>
        </w:tc>
        <w:tc>
          <w:tcPr>
            <w:tcW w:w="4678" w:type="dxa"/>
          </w:tcPr>
          <w:p w:rsidR="00962329" w:rsidRDefault="00382DE7" w:rsidP="002B3A21">
            <w:pPr>
              <w:rPr>
                <w:b/>
                <w:bCs/>
              </w:rPr>
            </w:pPr>
            <w:r w:rsidRPr="00382DE7">
              <w:rPr>
                <w:rFonts w:eastAsia="Arial Unicode MS"/>
                <w:color w:val="000000"/>
                <w:lang w:eastAsia="ru-RU" w:bidi="ru-RU"/>
              </w:rPr>
              <w:t>Разработка на основе ФГОС ОВЗ адаптиро</w:t>
            </w:r>
            <w:r w:rsidRPr="00382DE7">
              <w:rPr>
                <w:rFonts w:eastAsia="Arial Unicode MS"/>
                <w:color w:val="000000"/>
                <w:lang w:eastAsia="ru-RU" w:bidi="ru-RU"/>
              </w:rPr>
              <w:softHyphen/>
              <w:t>ванной основной об</w:t>
            </w:r>
            <w:r w:rsidRPr="00382DE7">
              <w:rPr>
                <w:rFonts w:eastAsia="Arial Unicode MS"/>
                <w:color w:val="000000"/>
                <w:lang w:eastAsia="ru-RU" w:bidi="ru-RU"/>
              </w:rPr>
              <w:softHyphen/>
              <w:t xml:space="preserve">разовательной программы </w:t>
            </w:r>
          </w:p>
        </w:tc>
        <w:tc>
          <w:tcPr>
            <w:tcW w:w="2452" w:type="dxa"/>
          </w:tcPr>
          <w:p w:rsidR="002B3A21" w:rsidRPr="002B3A21" w:rsidRDefault="002B3A21" w:rsidP="002B3A21">
            <w:pPr>
              <w:widowControl w:val="0"/>
              <w:suppressAutoHyphens w:val="0"/>
              <w:spacing w:line="278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B3A21">
              <w:rPr>
                <w:color w:val="000000"/>
                <w:lang w:eastAsia="ru-RU" w:bidi="ru-RU"/>
              </w:rPr>
              <w:t>октябрь</w:t>
            </w:r>
          </w:p>
          <w:p w:rsidR="002B3A21" w:rsidRPr="002B3A21" w:rsidRDefault="002B3A21" w:rsidP="002B3A21">
            <w:pPr>
              <w:widowControl w:val="0"/>
              <w:numPr>
                <w:ilvl w:val="0"/>
                <w:numId w:val="3"/>
              </w:numPr>
              <w:tabs>
                <w:tab w:val="left" w:pos="542"/>
              </w:tabs>
              <w:suppressAutoHyphens w:val="0"/>
              <w:spacing w:line="278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2B3A21">
              <w:rPr>
                <w:color w:val="000000"/>
                <w:lang w:eastAsia="ru-RU" w:bidi="ru-RU"/>
              </w:rPr>
              <w:t>года - август</w:t>
            </w:r>
          </w:p>
          <w:p w:rsidR="00962329" w:rsidRDefault="002B3A21" w:rsidP="002B3A21">
            <w:pPr>
              <w:jc w:val="center"/>
              <w:rPr>
                <w:b/>
                <w:bCs/>
              </w:rPr>
            </w:pPr>
            <w:r>
              <w:rPr>
                <w:rFonts w:eastAsia="Arial Unicode MS"/>
                <w:color w:val="000000"/>
                <w:lang w:eastAsia="ru-RU" w:bidi="ru-RU"/>
              </w:rPr>
              <w:t xml:space="preserve">2016 </w:t>
            </w:r>
            <w:r w:rsidRPr="002B3A21">
              <w:rPr>
                <w:rFonts w:eastAsia="Arial Unicode MS"/>
                <w:color w:val="000000"/>
                <w:lang w:eastAsia="ru-RU" w:bidi="ru-RU"/>
              </w:rPr>
              <w:t>года</w:t>
            </w:r>
          </w:p>
        </w:tc>
        <w:tc>
          <w:tcPr>
            <w:tcW w:w="2624" w:type="dxa"/>
          </w:tcPr>
          <w:p w:rsidR="00962329" w:rsidRPr="00945EEF" w:rsidRDefault="002B3A21" w:rsidP="00AC439F">
            <w:pPr>
              <w:jc w:val="center"/>
              <w:rPr>
                <w:bCs/>
              </w:rPr>
            </w:pPr>
            <w:r w:rsidRPr="00BF361A">
              <w:rPr>
                <w:bCs/>
              </w:rPr>
              <w:t>Администрация школы</w:t>
            </w:r>
          </w:p>
        </w:tc>
        <w:tc>
          <w:tcPr>
            <w:tcW w:w="4421" w:type="dxa"/>
          </w:tcPr>
          <w:p w:rsidR="00962329" w:rsidRPr="00945EEF" w:rsidRDefault="00382DE7" w:rsidP="002B3A21">
            <w:pPr>
              <w:jc w:val="center"/>
              <w:rPr>
                <w:bCs/>
              </w:rPr>
            </w:pPr>
            <w:r w:rsidRPr="00382DE7">
              <w:rPr>
                <w:rFonts w:eastAsia="Arial Unicode MS"/>
                <w:color w:val="000000"/>
                <w:lang w:eastAsia="ru-RU" w:bidi="ru-RU"/>
              </w:rPr>
              <w:t>Проведение совеща</w:t>
            </w:r>
            <w:r w:rsidRPr="00382DE7">
              <w:rPr>
                <w:rFonts w:eastAsia="Arial Unicode MS"/>
                <w:color w:val="000000"/>
                <w:lang w:eastAsia="ru-RU" w:bidi="ru-RU"/>
              </w:rPr>
              <w:softHyphen/>
              <w:t>ний и семинаров по во</w:t>
            </w:r>
            <w:r w:rsidRPr="00382DE7">
              <w:rPr>
                <w:rFonts w:eastAsia="Arial Unicode MS"/>
                <w:color w:val="000000"/>
                <w:lang w:eastAsia="ru-RU" w:bidi="ru-RU"/>
              </w:rPr>
              <w:softHyphen/>
              <w:t>просам разработки адаптированной ос</w:t>
            </w:r>
            <w:r w:rsidRPr="00382DE7">
              <w:rPr>
                <w:rFonts w:eastAsia="Arial Unicode MS"/>
                <w:color w:val="000000"/>
                <w:lang w:eastAsia="ru-RU" w:bidi="ru-RU"/>
              </w:rPr>
              <w:softHyphen/>
              <w:t>новной образователь</w:t>
            </w:r>
            <w:r w:rsidRPr="00382DE7">
              <w:rPr>
                <w:rFonts w:eastAsia="Arial Unicode MS"/>
                <w:color w:val="000000"/>
                <w:lang w:eastAsia="ru-RU" w:bidi="ru-RU"/>
              </w:rPr>
              <w:softHyphen/>
              <w:t xml:space="preserve">ной программы </w:t>
            </w: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950771">
              <w:rPr>
                <w:bCs/>
              </w:rPr>
              <w:t>5</w:t>
            </w:r>
            <w:r w:rsidR="0044290A">
              <w:rPr>
                <w:bCs/>
              </w:rPr>
              <w:t>.2</w:t>
            </w:r>
          </w:p>
        </w:tc>
        <w:tc>
          <w:tcPr>
            <w:tcW w:w="4678" w:type="dxa"/>
          </w:tcPr>
          <w:p w:rsidR="00945EEF" w:rsidRDefault="002B3A21" w:rsidP="002B3A21">
            <w:pPr>
              <w:rPr>
                <w:b/>
                <w:bCs/>
              </w:rPr>
            </w:pPr>
            <w:r w:rsidRPr="002B3A21">
              <w:rPr>
                <w:rFonts w:eastAsia="Arial Unicode MS"/>
                <w:color w:val="000000"/>
                <w:lang w:eastAsia="ru-RU" w:bidi="ru-RU"/>
              </w:rPr>
              <w:t>Разработка основных образовательных про</w:t>
            </w:r>
            <w:r w:rsidRPr="002B3A21">
              <w:rPr>
                <w:rFonts w:eastAsia="Arial Unicode MS"/>
                <w:color w:val="000000"/>
                <w:lang w:eastAsia="ru-RU" w:bidi="ru-RU"/>
              </w:rPr>
              <w:softHyphen/>
              <w:t>грамм с использова</w:t>
            </w:r>
            <w:r w:rsidRPr="002B3A21">
              <w:rPr>
                <w:rFonts w:eastAsia="Arial Unicode MS"/>
                <w:color w:val="000000"/>
                <w:lang w:eastAsia="ru-RU" w:bidi="ru-RU"/>
              </w:rPr>
              <w:softHyphen/>
              <w:t>нием примерных об</w:t>
            </w:r>
            <w:r w:rsidRPr="002B3A21">
              <w:rPr>
                <w:rFonts w:eastAsia="Arial Unicode MS"/>
                <w:color w:val="000000"/>
                <w:lang w:eastAsia="ru-RU" w:bidi="ru-RU"/>
              </w:rPr>
              <w:softHyphen/>
              <w:t>разовательных про</w:t>
            </w:r>
            <w:r w:rsidRPr="002B3A21">
              <w:rPr>
                <w:rFonts w:eastAsia="Arial Unicode MS"/>
                <w:color w:val="000000"/>
                <w:lang w:eastAsia="ru-RU" w:bidi="ru-RU"/>
              </w:rPr>
              <w:softHyphen/>
              <w:t>грамм, находящихся в федеральном реестре</w:t>
            </w:r>
          </w:p>
        </w:tc>
        <w:tc>
          <w:tcPr>
            <w:tcW w:w="2452" w:type="dxa"/>
          </w:tcPr>
          <w:p w:rsidR="00945EEF" w:rsidRPr="0044290A" w:rsidRDefault="0044290A" w:rsidP="00AC439F">
            <w:pPr>
              <w:jc w:val="center"/>
              <w:rPr>
                <w:bCs/>
              </w:rPr>
            </w:pPr>
            <w:r w:rsidRPr="0044290A">
              <w:rPr>
                <w:bCs/>
              </w:rPr>
              <w:t>август 2016</w:t>
            </w:r>
          </w:p>
        </w:tc>
        <w:tc>
          <w:tcPr>
            <w:tcW w:w="2624" w:type="dxa"/>
          </w:tcPr>
          <w:p w:rsidR="00945EEF" w:rsidRPr="00945EEF" w:rsidRDefault="0044290A" w:rsidP="00AC439F">
            <w:pPr>
              <w:jc w:val="center"/>
              <w:rPr>
                <w:bCs/>
              </w:rPr>
            </w:pPr>
            <w:r>
              <w:rPr>
                <w:bCs/>
              </w:rPr>
              <w:t>Рабочая группа</w:t>
            </w:r>
          </w:p>
        </w:tc>
        <w:tc>
          <w:tcPr>
            <w:tcW w:w="4421" w:type="dxa"/>
          </w:tcPr>
          <w:p w:rsidR="00945EEF" w:rsidRPr="00945EEF" w:rsidRDefault="00F36ED7" w:rsidP="00F36ED7">
            <w:pPr>
              <w:jc w:val="center"/>
              <w:rPr>
                <w:bCs/>
              </w:rPr>
            </w:pPr>
            <w:r>
              <w:rPr>
                <w:rFonts w:eastAsia="Arial Unicode MS"/>
                <w:color w:val="000000"/>
                <w:lang w:eastAsia="ru-RU" w:bidi="ru-RU"/>
              </w:rPr>
              <w:t>Р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t>азработан</w:t>
            </w:r>
            <w:r>
              <w:rPr>
                <w:rFonts w:eastAsia="Arial Unicode MS"/>
                <w:color w:val="000000"/>
                <w:lang w:eastAsia="ru-RU" w:bidi="ru-RU"/>
              </w:rPr>
              <w:t>а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t xml:space="preserve"> основ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softHyphen/>
              <w:t>н</w:t>
            </w:r>
            <w:r>
              <w:rPr>
                <w:rFonts w:eastAsia="Arial Unicode MS"/>
                <w:color w:val="000000"/>
                <w:lang w:eastAsia="ru-RU" w:bidi="ru-RU"/>
              </w:rPr>
              <w:t>ая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t xml:space="preserve"> образовательн</w:t>
            </w:r>
            <w:r>
              <w:rPr>
                <w:rFonts w:eastAsia="Arial Unicode MS"/>
                <w:color w:val="000000"/>
                <w:lang w:eastAsia="ru-RU" w:bidi="ru-RU"/>
              </w:rPr>
              <w:t>ая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t xml:space="preserve"> программ</w:t>
            </w:r>
            <w:r>
              <w:rPr>
                <w:rFonts w:eastAsia="Arial Unicode MS"/>
                <w:color w:val="000000"/>
                <w:lang w:eastAsia="ru-RU" w:bidi="ru-RU"/>
              </w:rPr>
              <w:t>а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t xml:space="preserve"> в соответ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softHyphen/>
              <w:t>ствии с современны</w:t>
            </w:r>
            <w:r w:rsidRPr="00F36ED7">
              <w:rPr>
                <w:rFonts w:eastAsia="Arial Unicode MS"/>
                <w:color w:val="000000"/>
                <w:lang w:eastAsia="ru-RU" w:bidi="ru-RU"/>
              </w:rPr>
              <w:softHyphen/>
              <w:t>ми требованиями</w:t>
            </w:r>
          </w:p>
        </w:tc>
      </w:tr>
      <w:tr w:rsidR="0044290A" w:rsidTr="00D52030">
        <w:trPr>
          <w:trHeight w:val="268"/>
        </w:trPr>
        <w:tc>
          <w:tcPr>
            <w:tcW w:w="817" w:type="dxa"/>
          </w:tcPr>
          <w:p w:rsidR="0044290A" w:rsidRPr="00382DE7" w:rsidRDefault="0044290A" w:rsidP="00AC439F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</w:tcPr>
          <w:p w:rsidR="0044290A" w:rsidRPr="00B62AFF" w:rsidRDefault="0044290A" w:rsidP="00B62AFF">
            <w:pPr>
              <w:pStyle w:val="a4"/>
              <w:numPr>
                <w:ilvl w:val="0"/>
                <w:numId w:val="5"/>
              </w:numPr>
              <w:tabs>
                <w:tab w:val="left" w:pos="4853"/>
              </w:tabs>
              <w:jc w:val="center"/>
              <w:rPr>
                <w:bCs/>
              </w:rPr>
            </w:pPr>
            <w:r>
              <w:rPr>
                <w:rStyle w:val="212pt0"/>
              </w:rPr>
              <w:t>Кадровое обеспечение введения ФГОС ОВЗ</w:t>
            </w: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678" w:type="dxa"/>
          </w:tcPr>
          <w:p w:rsidR="00945EEF" w:rsidRDefault="00D6602B" w:rsidP="00D6602B">
            <w:pPr>
              <w:rPr>
                <w:b/>
                <w:bCs/>
              </w:rPr>
            </w:pPr>
            <w:r w:rsidRPr="00D6602B">
              <w:rPr>
                <w:rFonts w:eastAsia="Arial Unicode MS"/>
                <w:color w:val="000000"/>
                <w:lang w:eastAsia="ru-RU" w:bidi="ru-RU"/>
              </w:rPr>
              <w:t>Разработка и утвержде</w:t>
            </w:r>
            <w:r w:rsidRPr="00D6602B">
              <w:rPr>
                <w:rFonts w:eastAsia="Arial Unicode MS"/>
                <w:color w:val="000000"/>
                <w:lang w:eastAsia="ru-RU" w:bidi="ru-RU"/>
              </w:rPr>
              <w:softHyphen/>
              <w:t>ние плана-графика по</w:t>
            </w:r>
            <w:r w:rsidRPr="00D6602B">
              <w:rPr>
                <w:rFonts w:eastAsia="Arial Unicode MS"/>
                <w:color w:val="000000"/>
                <w:lang w:eastAsia="ru-RU" w:bidi="ru-RU"/>
              </w:rPr>
              <w:softHyphen/>
              <w:t>вышения квалификации руководящих и педаго</w:t>
            </w:r>
            <w:r w:rsidRPr="00D6602B">
              <w:rPr>
                <w:rFonts w:eastAsia="Arial Unicode MS"/>
                <w:color w:val="000000"/>
                <w:lang w:eastAsia="ru-RU" w:bidi="ru-RU"/>
              </w:rPr>
              <w:softHyphen/>
              <w:t>гических работников образовательных орга</w:t>
            </w:r>
            <w:r w:rsidRPr="00D6602B">
              <w:rPr>
                <w:rFonts w:eastAsia="Arial Unicode MS"/>
                <w:color w:val="000000"/>
                <w:lang w:eastAsia="ru-RU" w:bidi="ru-RU"/>
              </w:rPr>
              <w:softHyphen/>
              <w:t>низаций по вопросам реализации ФГОС ОВЗ</w:t>
            </w:r>
          </w:p>
        </w:tc>
        <w:tc>
          <w:tcPr>
            <w:tcW w:w="2452" w:type="dxa"/>
          </w:tcPr>
          <w:p w:rsidR="00D6602B" w:rsidRPr="00D6602B" w:rsidRDefault="00D6602B" w:rsidP="00D6602B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</w:t>
            </w:r>
            <w:r w:rsidRPr="00D6602B">
              <w:rPr>
                <w:color w:val="000000"/>
                <w:lang w:eastAsia="ru-RU" w:bidi="ru-RU"/>
              </w:rPr>
              <w:t>прель</w:t>
            </w:r>
            <w:r>
              <w:rPr>
                <w:color w:val="000000"/>
                <w:lang w:eastAsia="ru-RU" w:bidi="ru-RU"/>
              </w:rPr>
              <w:t xml:space="preserve"> 2015 </w:t>
            </w:r>
            <w:r w:rsidRPr="00D6602B">
              <w:rPr>
                <w:color w:val="000000"/>
                <w:lang w:eastAsia="ru-RU" w:bidi="ru-RU"/>
              </w:rPr>
              <w:t xml:space="preserve">года </w:t>
            </w:r>
            <w:r>
              <w:rPr>
                <w:color w:val="000000"/>
                <w:lang w:eastAsia="ru-RU" w:bidi="ru-RU"/>
              </w:rPr>
              <w:t>–</w:t>
            </w:r>
          </w:p>
          <w:p w:rsidR="00D6602B" w:rsidRPr="00D6602B" w:rsidRDefault="00D6602B" w:rsidP="00D6602B">
            <w:pPr>
              <w:widowControl w:val="0"/>
              <w:tabs>
                <w:tab w:val="left" w:pos="672"/>
              </w:tabs>
              <w:suppressAutoHyphens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6602B">
              <w:rPr>
                <w:color w:val="000000"/>
                <w:lang w:eastAsia="ru-RU" w:bidi="ru-RU"/>
              </w:rPr>
              <w:t xml:space="preserve"> сентябрь</w:t>
            </w:r>
          </w:p>
          <w:p w:rsidR="00945EEF" w:rsidRPr="00D6602B" w:rsidRDefault="00D6602B" w:rsidP="00D6602B">
            <w:pPr>
              <w:jc w:val="center"/>
              <w:rPr>
                <w:bCs/>
              </w:rPr>
            </w:pPr>
            <w:r>
              <w:rPr>
                <w:rFonts w:eastAsia="Arial Unicode MS"/>
                <w:color w:val="000000"/>
                <w:lang w:eastAsia="ru-RU" w:bidi="ru-RU"/>
              </w:rPr>
              <w:t xml:space="preserve">2016 </w:t>
            </w:r>
            <w:r w:rsidRPr="00D6602B">
              <w:rPr>
                <w:rFonts w:eastAsia="Arial Unicode MS"/>
                <w:color w:val="000000"/>
                <w:lang w:eastAsia="ru-RU" w:bidi="ru-RU"/>
              </w:rPr>
              <w:t>года</w:t>
            </w:r>
          </w:p>
        </w:tc>
        <w:tc>
          <w:tcPr>
            <w:tcW w:w="2624" w:type="dxa"/>
          </w:tcPr>
          <w:p w:rsidR="00945EEF" w:rsidRPr="00D6602B" w:rsidRDefault="00D6602B" w:rsidP="00AC439F">
            <w:pPr>
              <w:jc w:val="center"/>
              <w:rPr>
                <w:bCs/>
              </w:rPr>
            </w:pPr>
            <w:r w:rsidRPr="00D6602B">
              <w:rPr>
                <w:bCs/>
              </w:rPr>
              <w:t>Белолюбская Т.А.</w:t>
            </w:r>
          </w:p>
        </w:tc>
        <w:tc>
          <w:tcPr>
            <w:tcW w:w="4421" w:type="dxa"/>
          </w:tcPr>
          <w:p w:rsidR="00945EEF" w:rsidRPr="00D6602B" w:rsidRDefault="00B62AFF" w:rsidP="00B62AFF">
            <w:pPr>
              <w:jc w:val="center"/>
              <w:rPr>
                <w:bCs/>
              </w:rPr>
            </w:pPr>
            <w:r w:rsidRPr="00B62AFF">
              <w:rPr>
                <w:rFonts w:eastAsia="Arial Unicode MS"/>
                <w:color w:val="000000"/>
                <w:lang w:eastAsia="ru-RU" w:bidi="ru-RU"/>
              </w:rPr>
              <w:t>Реализация планов- графиков повышения квалификации руко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>водящих и педагоги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>ческих работников   школьного уровн</w:t>
            </w:r>
            <w:r>
              <w:rPr>
                <w:rFonts w:eastAsia="Arial Unicode MS"/>
                <w:color w:val="000000"/>
                <w:lang w:eastAsia="ru-RU" w:bidi="ru-RU"/>
              </w:rPr>
              <w:t>я</w:t>
            </w: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678" w:type="dxa"/>
          </w:tcPr>
          <w:p w:rsidR="00945EEF" w:rsidRDefault="00950771" w:rsidP="00950771">
            <w:pPr>
              <w:rPr>
                <w:b/>
                <w:bCs/>
              </w:rPr>
            </w:pPr>
            <w:r w:rsidRPr="00950771">
              <w:rPr>
                <w:rFonts w:eastAsia="Arial Unicode MS"/>
                <w:color w:val="000000"/>
                <w:lang w:eastAsia="ru-RU" w:bidi="ru-RU"/>
              </w:rPr>
              <w:t>Информирование пе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дагогических работ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 xml:space="preserve">ников </w:t>
            </w:r>
            <w:r>
              <w:rPr>
                <w:rFonts w:eastAsia="Arial Unicode MS"/>
                <w:color w:val="000000"/>
                <w:lang w:eastAsia="ru-RU" w:bidi="ru-RU"/>
              </w:rPr>
              <w:t>школы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t xml:space="preserve"> о сроках проведения профес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сиональной перепод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готовки педагогиче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ских работников по направлению «Специ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альное (дефектологи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ческое) образование</w:t>
            </w:r>
          </w:p>
        </w:tc>
        <w:tc>
          <w:tcPr>
            <w:tcW w:w="2452" w:type="dxa"/>
          </w:tcPr>
          <w:p w:rsidR="00945EEF" w:rsidRPr="00D6602B" w:rsidRDefault="00D6602B" w:rsidP="00AC43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B62AFF">
              <w:rPr>
                <w:bCs/>
              </w:rPr>
              <w:t>постоянно</w:t>
            </w:r>
          </w:p>
        </w:tc>
        <w:tc>
          <w:tcPr>
            <w:tcW w:w="2624" w:type="dxa"/>
          </w:tcPr>
          <w:p w:rsidR="00945EEF" w:rsidRPr="00D6602B" w:rsidRDefault="00B62AFF" w:rsidP="00AC439F">
            <w:pPr>
              <w:jc w:val="center"/>
              <w:rPr>
                <w:bCs/>
              </w:rPr>
            </w:pPr>
            <w:r>
              <w:rPr>
                <w:bCs/>
              </w:rPr>
              <w:t>Белолюбская Т.А.</w:t>
            </w:r>
          </w:p>
        </w:tc>
        <w:tc>
          <w:tcPr>
            <w:tcW w:w="4421" w:type="dxa"/>
          </w:tcPr>
          <w:p w:rsidR="00945EEF" w:rsidRPr="00D6602B" w:rsidRDefault="00950771" w:rsidP="00950771">
            <w:pPr>
              <w:jc w:val="center"/>
              <w:rPr>
                <w:bCs/>
              </w:rPr>
            </w:pPr>
            <w:r w:rsidRPr="00950771">
              <w:rPr>
                <w:rFonts w:eastAsia="Arial Unicode MS"/>
                <w:color w:val="000000"/>
                <w:lang w:eastAsia="ru-RU" w:bidi="ru-RU"/>
              </w:rPr>
              <w:t>Обеспечение потреб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 xml:space="preserve">ности </w:t>
            </w:r>
            <w:r>
              <w:rPr>
                <w:rFonts w:eastAsia="Arial Unicode MS"/>
                <w:color w:val="000000"/>
                <w:lang w:eastAsia="ru-RU" w:bidi="ru-RU"/>
              </w:rPr>
              <w:t>школы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t xml:space="preserve"> в профес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сиональной перепод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готовк</w:t>
            </w:r>
            <w:r>
              <w:rPr>
                <w:rFonts w:eastAsia="Arial Unicode MS"/>
                <w:color w:val="000000"/>
                <w:lang w:eastAsia="ru-RU" w:bidi="ru-RU"/>
              </w:rPr>
              <w:t>е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t xml:space="preserve"> педагогиче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 xml:space="preserve">ских работников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ОО 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t>по направле</w:t>
            </w:r>
            <w:r w:rsidRPr="00950771">
              <w:rPr>
                <w:rFonts w:eastAsia="Arial Unicode MS"/>
                <w:color w:val="000000"/>
                <w:lang w:eastAsia="ru-RU" w:bidi="ru-RU"/>
              </w:rPr>
              <w:softHyphen/>
              <w:t>нию «Специальное (дефектологическое) образование»</w:t>
            </w: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678" w:type="dxa"/>
          </w:tcPr>
          <w:p w:rsidR="00B62AFF" w:rsidRDefault="00B62AFF" w:rsidP="00B62AFF">
            <w:pPr>
              <w:rPr>
                <w:rFonts w:eastAsia="Arial Unicode MS"/>
                <w:color w:val="000000"/>
                <w:lang w:eastAsia="ru-RU" w:bidi="ru-RU"/>
              </w:rPr>
            </w:pPr>
            <w:r w:rsidRPr="00B62AFF">
              <w:rPr>
                <w:rFonts w:eastAsia="Arial Unicode MS"/>
                <w:color w:val="000000"/>
                <w:lang w:eastAsia="ru-RU" w:bidi="ru-RU"/>
              </w:rPr>
              <w:t>Обучение  педагогических и руководящих работников в рамках реали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>зации государственной программы «Доступная среда» с включением в их содержания вопро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 xml:space="preserve">сов введения ФГОС ОВЗ </w:t>
            </w:r>
          </w:p>
          <w:p w:rsidR="00945EEF" w:rsidRDefault="00B62AFF" w:rsidP="00B62AFF">
            <w:pPr>
              <w:rPr>
                <w:b/>
                <w:bCs/>
              </w:rPr>
            </w:pPr>
            <w:r w:rsidRPr="00B62AFF">
              <w:rPr>
                <w:rFonts w:eastAsia="Arial Unicode MS"/>
                <w:color w:val="000000"/>
                <w:lang w:eastAsia="ru-RU" w:bidi="ru-RU"/>
              </w:rPr>
              <w:t xml:space="preserve">Обеспечение участия работников </w:t>
            </w:r>
            <w:r>
              <w:rPr>
                <w:rFonts w:eastAsia="Arial Unicode MS"/>
                <w:color w:val="000000"/>
                <w:lang w:eastAsia="ru-RU" w:bidi="ru-RU"/>
              </w:rPr>
              <w:t>школы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t xml:space="preserve"> в кур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>сах повышения ква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>лификации</w:t>
            </w:r>
          </w:p>
        </w:tc>
        <w:tc>
          <w:tcPr>
            <w:tcW w:w="2452" w:type="dxa"/>
          </w:tcPr>
          <w:p w:rsidR="00945EEF" w:rsidRPr="00D6602B" w:rsidRDefault="00B62AFF" w:rsidP="00B62AF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май 2015-август 2016 </w:t>
            </w:r>
          </w:p>
        </w:tc>
        <w:tc>
          <w:tcPr>
            <w:tcW w:w="2624" w:type="dxa"/>
          </w:tcPr>
          <w:p w:rsidR="00945EEF" w:rsidRPr="00D6602B" w:rsidRDefault="00B62AFF" w:rsidP="00AC439F">
            <w:pPr>
              <w:jc w:val="center"/>
              <w:rPr>
                <w:bCs/>
              </w:rPr>
            </w:pPr>
            <w:r>
              <w:rPr>
                <w:bCs/>
              </w:rPr>
              <w:t>Белолюбская Т.А.</w:t>
            </w:r>
          </w:p>
        </w:tc>
        <w:tc>
          <w:tcPr>
            <w:tcW w:w="4421" w:type="dxa"/>
          </w:tcPr>
          <w:p w:rsidR="00945EEF" w:rsidRPr="00D6602B" w:rsidRDefault="00B62AFF" w:rsidP="00AC439F">
            <w:pPr>
              <w:jc w:val="center"/>
              <w:rPr>
                <w:bCs/>
              </w:rPr>
            </w:pPr>
            <w:r w:rsidRPr="00B62AFF">
              <w:rPr>
                <w:rFonts w:eastAsia="Arial Unicode MS"/>
                <w:color w:val="000000"/>
                <w:lang w:eastAsia="ru-RU" w:bidi="ru-RU"/>
              </w:rPr>
              <w:t xml:space="preserve">Пройдены курсы повышения квалификации 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педагогическими 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t>работника</w:t>
            </w:r>
            <w:r w:rsidRPr="00B62AFF">
              <w:rPr>
                <w:rFonts w:eastAsia="Arial Unicode MS"/>
                <w:color w:val="000000"/>
                <w:lang w:eastAsia="ru-RU" w:bidi="ru-RU"/>
              </w:rPr>
              <w:softHyphen/>
              <w:t xml:space="preserve">ми  </w:t>
            </w: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678" w:type="dxa"/>
          </w:tcPr>
          <w:p w:rsidR="00945EEF" w:rsidRDefault="00AD3E36" w:rsidP="00AD3E36">
            <w:pPr>
              <w:rPr>
                <w:b/>
                <w:bCs/>
              </w:rPr>
            </w:pPr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Участие в мониторинг кадровой готовности </w:t>
            </w:r>
            <w:r>
              <w:rPr>
                <w:rFonts w:eastAsia="Arial Unicode MS"/>
                <w:color w:val="000000"/>
                <w:lang w:eastAsia="ru-RU" w:bidi="ru-RU"/>
              </w:rPr>
              <w:t>школы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 к введе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нию ФГОС ОВЗ</w:t>
            </w:r>
          </w:p>
        </w:tc>
        <w:tc>
          <w:tcPr>
            <w:tcW w:w="2452" w:type="dxa"/>
          </w:tcPr>
          <w:p w:rsidR="00945EEF" w:rsidRPr="00D6602B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май 2015-август 2016</w:t>
            </w:r>
          </w:p>
        </w:tc>
        <w:tc>
          <w:tcPr>
            <w:tcW w:w="2624" w:type="dxa"/>
          </w:tcPr>
          <w:p w:rsidR="00945EEF" w:rsidRPr="00D6602B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Белолюбская Т.А.</w:t>
            </w:r>
          </w:p>
        </w:tc>
        <w:tc>
          <w:tcPr>
            <w:tcW w:w="4421" w:type="dxa"/>
          </w:tcPr>
          <w:p w:rsidR="00945EEF" w:rsidRPr="00D6602B" w:rsidRDefault="00AD3E36" w:rsidP="00AD3E36">
            <w:pPr>
              <w:jc w:val="center"/>
              <w:rPr>
                <w:bCs/>
              </w:rPr>
            </w:pPr>
            <w:r w:rsidRPr="00AD3E36">
              <w:rPr>
                <w:rFonts w:eastAsia="Arial Unicode MS"/>
                <w:color w:val="000000"/>
                <w:lang w:eastAsia="ru-RU" w:bidi="ru-RU"/>
              </w:rPr>
              <w:t>Аналитическая справ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 xml:space="preserve">ка о готовности </w:t>
            </w:r>
            <w:r>
              <w:rPr>
                <w:rFonts w:eastAsia="Arial Unicode MS"/>
                <w:color w:val="000000"/>
                <w:lang w:eastAsia="ru-RU" w:bidi="ru-RU"/>
              </w:rPr>
              <w:t>школы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 по обеспе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чению введения феде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рального государст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венного образовательного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 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стандарта начального общего образования </w:t>
            </w:r>
            <w:proofErr w:type="gramStart"/>
            <w:r w:rsidRPr="00AD3E36">
              <w:rPr>
                <w:rFonts w:eastAsia="Arial Unicode MS"/>
                <w:color w:val="000000"/>
                <w:lang w:eastAsia="ru-RU" w:bidi="ru-RU"/>
              </w:rPr>
              <w:t>обучаю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щихся</w:t>
            </w:r>
            <w:proofErr w:type="gramEnd"/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 с ограничен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ными возможностями здоровья и федераль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ного государственно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го образовательного стандарта образова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ния, обучающихся с умственной отстало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стью</w:t>
            </w:r>
          </w:p>
        </w:tc>
      </w:tr>
      <w:tr w:rsidR="00AD3E36" w:rsidTr="00D52030">
        <w:trPr>
          <w:trHeight w:val="268"/>
        </w:trPr>
        <w:tc>
          <w:tcPr>
            <w:tcW w:w="817" w:type="dxa"/>
          </w:tcPr>
          <w:p w:rsidR="00AD3E36" w:rsidRPr="00382DE7" w:rsidRDefault="00AD3E36" w:rsidP="00AC439F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</w:tcPr>
          <w:p w:rsidR="00AD3E36" w:rsidRPr="00AD3E36" w:rsidRDefault="00AD3E36" w:rsidP="00AD3E36">
            <w:pPr>
              <w:widowControl w:val="0"/>
              <w:suppressAutoHyphens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bCs/>
                <w:color w:val="000000"/>
                <w:lang w:val="en-US" w:eastAsia="ru-RU" w:bidi="ru-RU"/>
              </w:rPr>
              <w:t>IV</w:t>
            </w:r>
            <w:r w:rsidRPr="00AD3E36">
              <w:rPr>
                <w:b/>
                <w:bCs/>
                <w:color w:val="000000"/>
                <w:lang w:eastAsia="ru-RU" w:bidi="ru-RU"/>
              </w:rPr>
              <w:t>.Информационное обеспечение ФГОС ОВЗ</w:t>
            </w:r>
          </w:p>
          <w:p w:rsidR="00AD3E36" w:rsidRPr="00D6602B" w:rsidRDefault="00AD3E36" w:rsidP="00AC439F">
            <w:pPr>
              <w:jc w:val="center"/>
              <w:rPr>
                <w:bCs/>
              </w:rPr>
            </w:pP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678" w:type="dxa"/>
          </w:tcPr>
          <w:p w:rsidR="00945EEF" w:rsidRDefault="00AD3E36" w:rsidP="00AD3E36">
            <w:pPr>
              <w:rPr>
                <w:b/>
                <w:bCs/>
              </w:rPr>
            </w:pPr>
            <w:r w:rsidRPr="00AD3E36">
              <w:rPr>
                <w:rFonts w:eastAsia="Arial Unicode MS"/>
                <w:color w:val="000000"/>
                <w:lang w:eastAsia="ru-RU" w:bidi="ru-RU"/>
              </w:rPr>
              <w:t>Участие в  совещаниях, конференциях, семина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рах, вебинарах с вклю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чением вопросов вве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дения и реализации ФГОС ОВЗ</w:t>
            </w:r>
          </w:p>
        </w:tc>
        <w:tc>
          <w:tcPr>
            <w:tcW w:w="2452" w:type="dxa"/>
          </w:tcPr>
          <w:p w:rsidR="00945EEF" w:rsidRPr="00D6602B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>2015-2016 г</w:t>
            </w:r>
          </w:p>
        </w:tc>
        <w:tc>
          <w:tcPr>
            <w:tcW w:w="2624" w:type="dxa"/>
          </w:tcPr>
          <w:p w:rsidR="00945EEF" w:rsidRPr="00D6602B" w:rsidRDefault="00AD3E36" w:rsidP="00AC439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</w:p>
        </w:tc>
        <w:tc>
          <w:tcPr>
            <w:tcW w:w="4421" w:type="dxa"/>
          </w:tcPr>
          <w:p w:rsidR="00945EEF" w:rsidRPr="00D6602B" w:rsidRDefault="00AD3E36" w:rsidP="00AD3E36">
            <w:pPr>
              <w:jc w:val="center"/>
              <w:rPr>
                <w:bCs/>
              </w:rPr>
            </w:pPr>
            <w:r w:rsidRPr="00AD3E36">
              <w:rPr>
                <w:rFonts w:eastAsia="Arial Unicode MS"/>
                <w:color w:val="000000"/>
                <w:lang w:eastAsia="ru-RU" w:bidi="ru-RU"/>
              </w:rPr>
              <w:t>Участие в мероприя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тиях по вопросам вве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дения и реализации ФГОС ОВЗ. Проведе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ние педагогических советов и других ме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softHyphen/>
              <w:t>роприятий по вопросам введения и реализации ФГОС ОВЗ</w:t>
            </w:r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4678" w:type="dxa"/>
          </w:tcPr>
          <w:p w:rsidR="00945EEF" w:rsidRDefault="00AD3E36" w:rsidP="00D52030">
            <w:pPr>
              <w:rPr>
                <w:b/>
                <w:bCs/>
              </w:rPr>
            </w:pPr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Размещение на сайте  </w:t>
            </w:r>
            <w:r w:rsidR="00D52030">
              <w:rPr>
                <w:rFonts w:eastAsia="Arial Unicode MS"/>
                <w:color w:val="000000"/>
                <w:lang w:eastAsia="ru-RU" w:bidi="ru-RU"/>
              </w:rPr>
              <w:t>школы</w:t>
            </w:r>
            <w:r w:rsidRPr="00AD3E36">
              <w:rPr>
                <w:rFonts w:eastAsia="Arial Unicode MS"/>
                <w:color w:val="000000"/>
                <w:lang w:eastAsia="ru-RU" w:bidi="ru-RU"/>
              </w:rPr>
              <w:t xml:space="preserve"> информации о введении ФГОС ОВЗ и связанных с этим изменениях в работе </w:t>
            </w:r>
            <w:r w:rsidR="00D52030">
              <w:rPr>
                <w:rFonts w:eastAsia="Arial Unicode MS"/>
                <w:color w:val="000000"/>
                <w:lang w:eastAsia="ru-RU" w:bidi="ru-RU"/>
              </w:rPr>
              <w:t>школы</w:t>
            </w:r>
          </w:p>
        </w:tc>
        <w:tc>
          <w:tcPr>
            <w:tcW w:w="2452" w:type="dxa"/>
          </w:tcPr>
          <w:p w:rsidR="00945EEF" w:rsidRPr="00D6602B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май 2015</w:t>
            </w:r>
          </w:p>
        </w:tc>
        <w:tc>
          <w:tcPr>
            <w:tcW w:w="2624" w:type="dxa"/>
          </w:tcPr>
          <w:p w:rsidR="00945EEF" w:rsidRPr="00D6602B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Фридель Г.И.</w:t>
            </w:r>
          </w:p>
        </w:tc>
        <w:tc>
          <w:tcPr>
            <w:tcW w:w="4421" w:type="dxa"/>
          </w:tcPr>
          <w:p w:rsidR="00945EEF" w:rsidRPr="00D6602B" w:rsidRDefault="00D52030" w:rsidP="00D52030">
            <w:pPr>
              <w:jc w:val="center"/>
              <w:rPr>
                <w:bCs/>
              </w:rPr>
            </w:pPr>
            <w:proofErr w:type="gramStart"/>
            <w:r w:rsidRPr="00D52030">
              <w:rPr>
                <w:rFonts w:eastAsia="Arial Unicode MS"/>
                <w:color w:val="000000"/>
                <w:lang w:eastAsia="ru-RU" w:bidi="ru-RU"/>
              </w:rPr>
              <w:t>Информированность на</w:t>
            </w:r>
            <w:r>
              <w:rPr>
                <w:rFonts w:eastAsia="Arial Unicode MS"/>
                <w:color w:val="000000"/>
                <w:lang w:eastAsia="ru-RU" w:bidi="ru-RU"/>
              </w:rPr>
              <w:t xml:space="preserve">селения </w:t>
            </w:r>
            <w:r w:rsidRPr="00D52030">
              <w:rPr>
                <w:rFonts w:eastAsia="Arial Unicode MS"/>
                <w:color w:val="000000"/>
                <w:lang w:eastAsia="ru-RU" w:bidi="ru-RU"/>
              </w:rPr>
              <w:t xml:space="preserve">  о проводимой в </w:t>
            </w:r>
            <w:r>
              <w:rPr>
                <w:rFonts w:eastAsia="Arial Unicode MS"/>
                <w:color w:val="000000"/>
                <w:lang w:eastAsia="ru-RU" w:bidi="ru-RU"/>
              </w:rPr>
              <w:t>школе</w:t>
            </w:r>
            <w:r w:rsidRPr="00D52030">
              <w:rPr>
                <w:rFonts w:eastAsia="Arial Unicode MS"/>
                <w:color w:val="000000"/>
                <w:lang w:eastAsia="ru-RU" w:bidi="ru-RU"/>
              </w:rPr>
              <w:t xml:space="preserve"> работы по введению ФГОС ОВЗ</w:t>
            </w:r>
            <w:proofErr w:type="gramEnd"/>
          </w:p>
        </w:tc>
      </w:tr>
      <w:tr w:rsidR="00945EEF" w:rsidTr="00D52030">
        <w:trPr>
          <w:trHeight w:val="268"/>
        </w:trPr>
        <w:tc>
          <w:tcPr>
            <w:tcW w:w="817" w:type="dxa"/>
          </w:tcPr>
          <w:p w:rsidR="00945EEF" w:rsidRPr="00382DE7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4678" w:type="dxa"/>
          </w:tcPr>
          <w:p w:rsidR="00945EEF" w:rsidRDefault="00D52030" w:rsidP="00D52030">
            <w:pPr>
              <w:rPr>
                <w:b/>
                <w:bCs/>
              </w:rPr>
            </w:pPr>
            <w:r w:rsidRPr="00D52030">
              <w:rPr>
                <w:rFonts w:eastAsia="Arial Unicode MS"/>
                <w:color w:val="000000"/>
                <w:lang w:eastAsia="ru-RU" w:bidi="ru-RU"/>
              </w:rPr>
              <w:t>Информационное сопровождение в СМИ о ходе реализации и ведения ФГОС ОВЗ</w:t>
            </w:r>
          </w:p>
        </w:tc>
        <w:tc>
          <w:tcPr>
            <w:tcW w:w="2452" w:type="dxa"/>
          </w:tcPr>
          <w:p w:rsidR="00945EEF" w:rsidRPr="00D6602B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2624" w:type="dxa"/>
          </w:tcPr>
          <w:p w:rsidR="00945EEF" w:rsidRPr="00D6602B" w:rsidRDefault="00D52030" w:rsidP="00D52030">
            <w:pPr>
              <w:jc w:val="center"/>
              <w:rPr>
                <w:bCs/>
              </w:rPr>
            </w:pPr>
            <w:r>
              <w:rPr>
                <w:bCs/>
              </w:rPr>
              <w:t>Белолюбская Т.А.</w:t>
            </w:r>
          </w:p>
        </w:tc>
        <w:tc>
          <w:tcPr>
            <w:tcW w:w="4421" w:type="dxa"/>
          </w:tcPr>
          <w:p w:rsidR="00945EEF" w:rsidRPr="00D6602B" w:rsidRDefault="00D52030" w:rsidP="00D52030">
            <w:pPr>
              <w:pStyle w:val="60"/>
              <w:shd w:val="clear" w:color="auto" w:fill="auto"/>
              <w:spacing w:before="0" w:line="274" w:lineRule="exact"/>
              <w:rPr>
                <w:bCs/>
              </w:rPr>
            </w:pPr>
            <w:r>
              <w:rPr>
                <w:rStyle w:val="6Exact"/>
              </w:rPr>
              <w:t>Информирование об</w:t>
            </w:r>
            <w:r>
              <w:rPr>
                <w:rStyle w:val="6Exact"/>
              </w:rPr>
              <w:softHyphen/>
              <w:t>щественности (в том числе педагогиче</w:t>
            </w:r>
            <w:r>
              <w:rPr>
                <w:rStyle w:val="6Exact"/>
              </w:rPr>
              <w:softHyphen/>
              <w:t>ской) о ходе и резуль</w:t>
            </w:r>
            <w:r>
              <w:rPr>
                <w:rStyle w:val="6Exact"/>
              </w:rPr>
              <w:softHyphen/>
              <w:t>татах реализации ФГОС ОВЗ с исполь</w:t>
            </w:r>
            <w:r>
              <w:rPr>
                <w:rStyle w:val="6Exact"/>
              </w:rPr>
              <w:softHyphen/>
              <w:t>зованием интернет - ресурсов, печатной продукции</w:t>
            </w:r>
          </w:p>
        </w:tc>
      </w:tr>
      <w:tr w:rsidR="00D52030" w:rsidTr="00D52030">
        <w:trPr>
          <w:trHeight w:val="268"/>
        </w:trPr>
        <w:tc>
          <w:tcPr>
            <w:tcW w:w="817" w:type="dxa"/>
          </w:tcPr>
          <w:p w:rsidR="00D52030" w:rsidRPr="00382DE7" w:rsidRDefault="00D52030" w:rsidP="00AC439F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</w:tcPr>
          <w:p w:rsidR="00D52030" w:rsidRPr="00D52030" w:rsidRDefault="00D52030" w:rsidP="00AC43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V.</w:t>
            </w:r>
            <w:r w:rsidRPr="00D52030">
              <w:rPr>
                <w:b/>
                <w:bCs/>
              </w:rPr>
              <w:t>Материально-техническое обеспечение</w:t>
            </w:r>
          </w:p>
        </w:tc>
      </w:tr>
      <w:tr w:rsidR="00AD3E36" w:rsidTr="00D52030">
        <w:trPr>
          <w:trHeight w:val="268"/>
        </w:trPr>
        <w:tc>
          <w:tcPr>
            <w:tcW w:w="817" w:type="dxa"/>
          </w:tcPr>
          <w:p w:rsidR="00AD3E36" w:rsidRPr="00382DE7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4678" w:type="dxa"/>
          </w:tcPr>
          <w:p w:rsidR="00AD3E36" w:rsidRDefault="00D52030" w:rsidP="00AC439F">
            <w:pPr>
              <w:jc w:val="center"/>
              <w:rPr>
                <w:b/>
                <w:bCs/>
              </w:rPr>
            </w:pPr>
            <w:r>
              <w:t>Приобретение методической литературы по ФГОС ОВЗ начального общего  образования</w:t>
            </w:r>
          </w:p>
        </w:tc>
        <w:tc>
          <w:tcPr>
            <w:tcW w:w="2452" w:type="dxa"/>
          </w:tcPr>
          <w:p w:rsidR="00AD3E36" w:rsidRPr="00D6602B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2624" w:type="dxa"/>
          </w:tcPr>
          <w:p w:rsidR="00AD3E36" w:rsidRPr="00D6602B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Скрынникова К.А., учителя начальных классов</w:t>
            </w:r>
          </w:p>
        </w:tc>
        <w:tc>
          <w:tcPr>
            <w:tcW w:w="4421" w:type="dxa"/>
          </w:tcPr>
          <w:p w:rsidR="00AD3E36" w:rsidRPr="00D6602B" w:rsidRDefault="00D52030" w:rsidP="00AC439F">
            <w:pPr>
              <w:jc w:val="center"/>
              <w:rPr>
                <w:bCs/>
              </w:rPr>
            </w:pPr>
            <w:r>
              <w:rPr>
                <w:bCs/>
              </w:rPr>
              <w:t>Наличие методической литературы</w:t>
            </w:r>
          </w:p>
        </w:tc>
      </w:tr>
    </w:tbl>
    <w:p w:rsidR="00AC439F" w:rsidRDefault="00AC439F" w:rsidP="00D52030">
      <w:pPr>
        <w:rPr>
          <w:sz w:val="28"/>
          <w:szCs w:val="28"/>
        </w:rPr>
      </w:pPr>
    </w:p>
    <w:sectPr w:rsidR="00AC439F" w:rsidSect="00AC43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C22"/>
    <w:multiLevelType w:val="hybridMultilevel"/>
    <w:tmpl w:val="A0A69070"/>
    <w:lvl w:ilvl="0" w:tplc="32069632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694A"/>
    <w:multiLevelType w:val="multilevel"/>
    <w:tmpl w:val="39526C6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33708"/>
    <w:multiLevelType w:val="multilevel"/>
    <w:tmpl w:val="E4B6B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A55DC"/>
    <w:multiLevelType w:val="hybridMultilevel"/>
    <w:tmpl w:val="A4DC2360"/>
    <w:lvl w:ilvl="0" w:tplc="96A25C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16F76"/>
    <w:multiLevelType w:val="multilevel"/>
    <w:tmpl w:val="8814FE8E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39F"/>
    <w:rsid w:val="000709BF"/>
    <w:rsid w:val="000A6402"/>
    <w:rsid w:val="000F2B21"/>
    <w:rsid w:val="001A1C17"/>
    <w:rsid w:val="00264062"/>
    <w:rsid w:val="002B3A21"/>
    <w:rsid w:val="00382DE7"/>
    <w:rsid w:val="00400119"/>
    <w:rsid w:val="0044290A"/>
    <w:rsid w:val="006E21A2"/>
    <w:rsid w:val="00736F50"/>
    <w:rsid w:val="00770A19"/>
    <w:rsid w:val="007B2FB5"/>
    <w:rsid w:val="00945EEF"/>
    <w:rsid w:val="00950771"/>
    <w:rsid w:val="00962329"/>
    <w:rsid w:val="00AC439F"/>
    <w:rsid w:val="00AD3E36"/>
    <w:rsid w:val="00B62AFF"/>
    <w:rsid w:val="00C8574D"/>
    <w:rsid w:val="00CE5928"/>
    <w:rsid w:val="00D52030"/>
    <w:rsid w:val="00D6602B"/>
    <w:rsid w:val="00D84242"/>
    <w:rsid w:val="00EB4E14"/>
    <w:rsid w:val="00F36ED7"/>
    <w:rsid w:val="00F43B94"/>
    <w:rsid w:val="00F9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C43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39F"/>
    <w:pPr>
      <w:widowControl w:val="0"/>
      <w:shd w:val="clear" w:color="auto" w:fill="FFFFFF"/>
      <w:suppressAutoHyphens w:val="0"/>
      <w:spacing w:line="240" w:lineRule="exact"/>
      <w:jc w:val="both"/>
    </w:pPr>
    <w:rPr>
      <w:sz w:val="28"/>
      <w:szCs w:val="28"/>
      <w:lang w:eastAsia="en-US"/>
    </w:rPr>
  </w:style>
  <w:style w:type="table" w:styleId="a3">
    <w:name w:val="Table Grid"/>
    <w:basedOn w:val="a1"/>
    <w:uiPriority w:val="59"/>
    <w:rsid w:val="00AC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264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45EE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E59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928"/>
    <w:pPr>
      <w:widowControl w:val="0"/>
      <w:shd w:val="clear" w:color="auto" w:fill="FFFFFF"/>
      <w:suppressAutoHyphens w:val="0"/>
      <w:spacing w:before="6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15pt">
    <w:name w:val="Основной текст (2) + 11;5 pt;Курсив"/>
    <w:basedOn w:val="2"/>
    <w:rsid w:val="00382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442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20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D52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rsid w:val="00D52030"/>
    <w:pPr>
      <w:widowControl w:val="0"/>
      <w:shd w:val="clear" w:color="auto" w:fill="FFFFFF"/>
      <w:suppressAutoHyphens w:val="0"/>
      <w:spacing w:before="60" w:line="0" w:lineRule="atLeas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C43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439F"/>
    <w:pPr>
      <w:widowControl w:val="0"/>
      <w:shd w:val="clear" w:color="auto" w:fill="FFFFFF"/>
      <w:suppressAutoHyphens w:val="0"/>
      <w:spacing w:line="240" w:lineRule="exact"/>
      <w:jc w:val="both"/>
    </w:pPr>
    <w:rPr>
      <w:sz w:val="28"/>
      <w:szCs w:val="28"/>
      <w:lang w:eastAsia="en-US"/>
    </w:rPr>
  </w:style>
  <w:style w:type="table" w:styleId="a3">
    <w:name w:val="Table Grid"/>
    <w:basedOn w:val="a1"/>
    <w:uiPriority w:val="59"/>
    <w:rsid w:val="00AC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264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45EE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CE59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5928"/>
    <w:pPr>
      <w:widowControl w:val="0"/>
      <w:shd w:val="clear" w:color="auto" w:fill="FFFFFF"/>
      <w:suppressAutoHyphens w:val="0"/>
      <w:spacing w:before="6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15pt">
    <w:name w:val="Основной текст (2) + 11;5 pt;Курсив"/>
    <w:basedOn w:val="2"/>
    <w:rsid w:val="00382D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442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520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rsid w:val="00D52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60">
    <w:name w:val="Основной текст (6)"/>
    <w:basedOn w:val="a"/>
    <w:link w:val="6"/>
    <w:rsid w:val="00D52030"/>
    <w:pPr>
      <w:widowControl w:val="0"/>
      <w:shd w:val="clear" w:color="auto" w:fill="FFFFFF"/>
      <w:suppressAutoHyphens w:val="0"/>
      <w:spacing w:before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2015-09-29T06:40:00Z</cp:lastPrinted>
  <dcterms:created xsi:type="dcterms:W3CDTF">2015-09-28T04:11:00Z</dcterms:created>
  <dcterms:modified xsi:type="dcterms:W3CDTF">2015-09-29T06:41:00Z</dcterms:modified>
</cp:coreProperties>
</file>